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3697C" w14:textId="77777777" w:rsidR="00F907BA" w:rsidRPr="000D03D2" w:rsidRDefault="00F907BA" w:rsidP="00F907BA">
      <w:pPr>
        <w:rPr>
          <w:rFonts w:asciiTheme="majorBidi" w:hAnsiTheme="majorBidi" w:cstheme="majorBidi"/>
          <w:b/>
          <w:bCs/>
          <w:noProof/>
        </w:rPr>
      </w:pPr>
    </w:p>
    <w:p w14:paraId="1D82A2CD" w14:textId="77777777" w:rsidR="00F907BA" w:rsidRPr="000D03D2" w:rsidRDefault="00F907BA" w:rsidP="00F907BA">
      <w:pPr>
        <w:jc w:val="center"/>
        <w:rPr>
          <w:rFonts w:asciiTheme="majorBidi" w:hAnsiTheme="majorBidi" w:cstheme="majorBidi"/>
          <w:b/>
          <w:bCs/>
          <w:noProof/>
        </w:rPr>
      </w:pPr>
      <w:r w:rsidRPr="000D03D2">
        <w:rPr>
          <w:rFonts w:asciiTheme="majorBidi" w:hAnsiTheme="majorBidi" w:cstheme="majorBidi"/>
          <w:b/>
          <w:bCs/>
          <w:noProof/>
          <w:lang w:val="en-CA" w:eastAsia="en-CA"/>
        </w:rPr>
        <w:drawing>
          <wp:inline distT="0" distB="0" distL="0" distR="0" wp14:anchorId="54428402" wp14:editId="16CF188C">
            <wp:extent cx="2146300" cy="2146300"/>
            <wp:effectExtent l="0" t="0" r="6350" b="6350"/>
            <wp:docPr id="1767839391" name="Picture 1" descr="Northeastern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theastern University - Wikipedi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46300" cy="2146300"/>
                    </a:xfrm>
                    <a:prstGeom prst="rect">
                      <a:avLst/>
                    </a:prstGeom>
                    <a:noFill/>
                    <a:ln>
                      <a:noFill/>
                    </a:ln>
                  </pic:spPr>
                </pic:pic>
              </a:graphicData>
            </a:graphic>
          </wp:inline>
        </w:drawing>
      </w:r>
    </w:p>
    <w:p w14:paraId="37AC4367" w14:textId="77777777" w:rsidR="00F907BA" w:rsidRPr="000D03D2" w:rsidRDefault="00F907BA" w:rsidP="00F907BA">
      <w:pPr>
        <w:jc w:val="center"/>
        <w:rPr>
          <w:rFonts w:asciiTheme="majorBidi" w:hAnsiTheme="majorBidi" w:cstheme="majorBidi"/>
          <w:b/>
          <w:bCs/>
          <w:noProof/>
        </w:rPr>
      </w:pPr>
    </w:p>
    <w:p w14:paraId="66A29158" w14:textId="0FCB6ACE" w:rsidR="00F907BA" w:rsidRPr="00E1407B" w:rsidRDefault="002F2CFE" w:rsidP="002F2CFE">
      <w:pPr>
        <w:pStyle w:val="pb-2"/>
        <w:jc w:val="center"/>
        <w:rPr>
          <w:rFonts w:asciiTheme="majorBidi" w:hAnsiTheme="majorBidi" w:cstheme="majorBidi"/>
          <w:b/>
          <w:bCs/>
          <w:sz w:val="32"/>
          <w:szCs w:val="32"/>
        </w:rPr>
      </w:pPr>
      <w:r w:rsidRPr="00E1407B">
        <w:rPr>
          <w:rFonts w:asciiTheme="majorBidi" w:hAnsiTheme="majorBidi" w:cstheme="majorBidi"/>
          <w:b/>
          <w:bCs/>
          <w:sz w:val="32"/>
          <w:szCs w:val="32"/>
        </w:rPr>
        <w:t>Module 4 Final Project</w:t>
      </w:r>
    </w:p>
    <w:p w14:paraId="553E8ACD" w14:textId="1C36DDE3" w:rsidR="006B7791" w:rsidRPr="00E1407B" w:rsidRDefault="006B7791" w:rsidP="00F907BA">
      <w:pPr>
        <w:pStyle w:val="pb-2"/>
        <w:jc w:val="center"/>
        <w:rPr>
          <w:rFonts w:asciiTheme="majorBidi" w:hAnsiTheme="majorBidi" w:cstheme="majorBidi"/>
          <w:b/>
          <w:bCs/>
          <w:sz w:val="32"/>
          <w:szCs w:val="32"/>
        </w:rPr>
      </w:pPr>
      <w:r w:rsidRPr="00E1407B">
        <w:rPr>
          <w:rFonts w:asciiTheme="majorBidi" w:hAnsiTheme="majorBidi" w:cstheme="majorBidi"/>
          <w:b/>
          <w:bCs/>
          <w:sz w:val="32"/>
          <w:szCs w:val="32"/>
        </w:rPr>
        <w:t>ALY6110</w:t>
      </w:r>
    </w:p>
    <w:p w14:paraId="0BCC4827" w14:textId="77777777" w:rsidR="00F907BA" w:rsidRPr="000D03D2" w:rsidRDefault="00F907BA" w:rsidP="006B7791">
      <w:pPr>
        <w:pStyle w:val="pb-2"/>
        <w:rPr>
          <w:rFonts w:asciiTheme="majorBidi" w:hAnsiTheme="majorBidi" w:cstheme="majorBidi"/>
          <w:b/>
          <w:bCs/>
          <w:sz w:val="22"/>
          <w:szCs w:val="22"/>
        </w:rPr>
      </w:pPr>
    </w:p>
    <w:p w14:paraId="36F8C7BA" w14:textId="77777777" w:rsidR="00F907BA" w:rsidRPr="00E1407B" w:rsidRDefault="00F907BA" w:rsidP="00F907BA">
      <w:pPr>
        <w:pStyle w:val="pb-2"/>
        <w:jc w:val="center"/>
        <w:rPr>
          <w:rFonts w:asciiTheme="majorBidi" w:hAnsiTheme="majorBidi" w:cstheme="majorBidi"/>
          <w:b/>
          <w:bCs/>
          <w:sz w:val="28"/>
          <w:szCs w:val="28"/>
        </w:rPr>
      </w:pPr>
      <w:r w:rsidRPr="00E1407B">
        <w:rPr>
          <w:rFonts w:asciiTheme="majorBidi" w:hAnsiTheme="majorBidi" w:cstheme="majorBidi"/>
          <w:b/>
          <w:bCs/>
          <w:sz w:val="28"/>
          <w:szCs w:val="28"/>
        </w:rPr>
        <w:t xml:space="preserve">Professor: Anis </w:t>
      </w:r>
      <w:proofErr w:type="spellStart"/>
      <w:r w:rsidRPr="00E1407B">
        <w:rPr>
          <w:rFonts w:asciiTheme="majorBidi" w:hAnsiTheme="majorBidi" w:cstheme="majorBidi"/>
          <w:b/>
          <w:bCs/>
          <w:sz w:val="28"/>
          <w:szCs w:val="28"/>
        </w:rPr>
        <w:t>Sharafoddini</w:t>
      </w:r>
      <w:proofErr w:type="spellEnd"/>
    </w:p>
    <w:p w14:paraId="011306F4" w14:textId="1C576063" w:rsidR="00F907BA" w:rsidRPr="000D03D2" w:rsidRDefault="00F907BA" w:rsidP="00DA302D">
      <w:pPr>
        <w:pStyle w:val="pb-2"/>
        <w:rPr>
          <w:rFonts w:asciiTheme="majorBidi" w:hAnsiTheme="majorBidi" w:cstheme="majorBidi"/>
          <w:b/>
          <w:bCs/>
          <w:sz w:val="22"/>
          <w:szCs w:val="22"/>
        </w:rPr>
      </w:pPr>
    </w:p>
    <w:p w14:paraId="37EDA2FF" w14:textId="77777777" w:rsidR="00DA302D" w:rsidRPr="000D03D2" w:rsidRDefault="00DA302D" w:rsidP="00DA302D">
      <w:pPr>
        <w:numPr>
          <w:ilvl w:val="0"/>
          <w:numId w:val="5"/>
        </w:numPr>
        <w:spacing w:before="100" w:beforeAutospacing="1" w:after="100" w:afterAutospacing="1" w:line="240" w:lineRule="auto"/>
        <w:rPr>
          <w:rFonts w:asciiTheme="majorBidi" w:eastAsia="Times New Roman" w:hAnsiTheme="majorBidi" w:cstheme="majorBidi"/>
        </w:rPr>
      </w:pPr>
      <w:r w:rsidRPr="000D03D2">
        <w:rPr>
          <w:rFonts w:asciiTheme="majorBidi" w:eastAsia="Times New Roman" w:hAnsiTheme="majorBidi" w:cstheme="majorBidi"/>
        </w:rPr>
        <w:t>Farhan Khaliq</w:t>
      </w:r>
    </w:p>
    <w:p w14:paraId="3292F57E" w14:textId="77777777" w:rsidR="00DA302D" w:rsidRPr="000D03D2" w:rsidRDefault="00DA302D" w:rsidP="00DA302D">
      <w:pPr>
        <w:numPr>
          <w:ilvl w:val="0"/>
          <w:numId w:val="5"/>
        </w:numPr>
        <w:spacing w:before="100" w:beforeAutospacing="1" w:after="100" w:afterAutospacing="1" w:line="240" w:lineRule="auto"/>
        <w:rPr>
          <w:rFonts w:asciiTheme="majorBidi" w:eastAsia="Times New Roman" w:hAnsiTheme="majorBidi" w:cstheme="majorBidi"/>
        </w:rPr>
      </w:pPr>
      <w:r w:rsidRPr="000D03D2">
        <w:rPr>
          <w:rFonts w:asciiTheme="majorBidi" w:eastAsia="Times New Roman" w:hAnsiTheme="majorBidi" w:cstheme="majorBidi"/>
        </w:rPr>
        <w:t>Joumana Obeid</w:t>
      </w:r>
    </w:p>
    <w:p w14:paraId="4AE0A8FB" w14:textId="77777777" w:rsidR="00DA302D" w:rsidRPr="000D03D2" w:rsidRDefault="00DA302D" w:rsidP="00DA302D">
      <w:pPr>
        <w:numPr>
          <w:ilvl w:val="0"/>
          <w:numId w:val="5"/>
        </w:numPr>
        <w:spacing w:before="100" w:beforeAutospacing="1" w:after="100" w:afterAutospacing="1" w:line="240" w:lineRule="auto"/>
        <w:rPr>
          <w:rFonts w:asciiTheme="majorBidi" w:eastAsia="Times New Roman" w:hAnsiTheme="majorBidi" w:cstheme="majorBidi"/>
        </w:rPr>
      </w:pPr>
      <w:r w:rsidRPr="000D03D2">
        <w:rPr>
          <w:rFonts w:asciiTheme="majorBidi" w:eastAsia="Times New Roman" w:hAnsiTheme="majorBidi" w:cstheme="majorBidi"/>
        </w:rPr>
        <w:t>Aashish Punjabi</w:t>
      </w:r>
    </w:p>
    <w:p w14:paraId="27BF8698" w14:textId="77777777" w:rsidR="00DA302D" w:rsidRPr="000D03D2" w:rsidRDefault="00DA302D" w:rsidP="00DA302D">
      <w:pPr>
        <w:numPr>
          <w:ilvl w:val="0"/>
          <w:numId w:val="5"/>
        </w:numPr>
        <w:spacing w:before="100" w:beforeAutospacing="1" w:after="100" w:afterAutospacing="1" w:line="240" w:lineRule="auto"/>
        <w:rPr>
          <w:rFonts w:asciiTheme="majorBidi" w:eastAsia="Times New Roman" w:hAnsiTheme="majorBidi" w:cstheme="majorBidi"/>
        </w:rPr>
      </w:pPr>
      <w:r w:rsidRPr="000D03D2">
        <w:rPr>
          <w:rFonts w:asciiTheme="majorBidi" w:eastAsia="Times New Roman" w:hAnsiTheme="majorBidi" w:cstheme="majorBidi"/>
        </w:rPr>
        <w:t>Siyan Shen</w:t>
      </w:r>
    </w:p>
    <w:p w14:paraId="799B2DC9" w14:textId="77777777" w:rsidR="00DA302D" w:rsidRPr="000D03D2" w:rsidRDefault="00DA302D" w:rsidP="00DA302D">
      <w:pPr>
        <w:numPr>
          <w:ilvl w:val="0"/>
          <w:numId w:val="5"/>
        </w:numPr>
        <w:spacing w:before="100" w:beforeAutospacing="1" w:after="100" w:afterAutospacing="1" w:line="240" w:lineRule="auto"/>
        <w:rPr>
          <w:rFonts w:asciiTheme="majorBidi" w:eastAsia="Times New Roman" w:hAnsiTheme="majorBidi" w:cstheme="majorBidi"/>
        </w:rPr>
      </w:pPr>
      <w:r w:rsidRPr="000D03D2">
        <w:rPr>
          <w:rFonts w:asciiTheme="majorBidi" w:eastAsia="Times New Roman" w:hAnsiTheme="majorBidi" w:cstheme="majorBidi"/>
        </w:rPr>
        <w:t>Thu Tran</w:t>
      </w:r>
    </w:p>
    <w:p w14:paraId="3BE81A46" w14:textId="1B497223" w:rsidR="00F907BA" w:rsidRPr="000D03D2" w:rsidRDefault="00F907BA" w:rsidP="00F907BA">
      <w:pPr>
        <w:pStyle w:val="pb-2"/>
        <w:jc w:val="center"/>
        <w:rPr>
          <w:rFonts w:asciiTheme="majorBidi" w:hAnsiTheme="majorBidi" w:cstheme="majorBidi"/>
          <w:sz w:val="22"/>
          <w:szCs w:val="22"/>
        </w:rPr>
      </w:pPr>
      <w:r w:rsidRPr="000D03D2">
        <w:rPr>
          <w:rFonts w:asciiTheme="majorBidi" w:hAnsiTheme="majorBidi" w:cstheme="majorBidi"/>
          <w:sz w:val="22"/>
          <w:szCs w:val="22"/>
        </w:rPr>
        <w:t>Ju</w:t>
      </w:r>
      <w:r w:rsidR="007D7B09">
        <w:rPr>
          <w:rFonts w:asciiTheme="majorBidi" w:hAnsiTheme="majorBidi" w:cstheme="majorBidi"/>
          <w:sz w:val="22"/>
          <w:szCs w:val="22"/>
        </w:rPr>
        <w:t>ly 1</w:t>
      </w:r>
      <w:r w:rsidR="007D7B09" w:rsidRPr="007D7B09">
        <w:rPr>
          <w:rFonts w:asciiTheme="majorBidi" w:hAnsiTheme="majorBidi" w:cstheme="majorBidi"/>
          <w:sz w:val="22"/>
          <w:szCs w:val="22"/>
          <w:vertAlign w:val="superscript"/>
        </w:rPr>
        <w:t>st</w:t>
      </w:r>
      <w:r w:rsidR="007D7B09">
        <w:rPr>
          <w:rFonts w:asciiTheme="majorBidi" w:hAnsiTheme="majorBidi" w:cstheme="majorBidi"/>
          <w:sz w:val="22"/>
          <w:szCs w:val="22"/>
        </w:rPr>
        <w:t xml:space="preserve"> </w:t>
      </w:r>
      <w:r w:rsidRPr="000D03D2">
        <w:rPr>
          <w:rFonts w:asciiTheme="majorBidi" w:hAnsiTheme="majorBidi" w:cstheme="majorBidi"/>
          <w:sz w:val="22"/>
          <w:szCs w:val="22"/>
        </w:rPr>
        <w:t>, 2023</w:t>
      </w:r>
    </w:p>
    <w:p w14:paraId="5244D52E" w14:textId="77777777" w:rsidR="00F907BA" w:rsidRPr="000D03D2" w:rsidRDefault="00F907BA" w:rsidP="00F907BA">
      <w:pPr>
        <w:jc w:val="center"/>
        <w:rPr>
          <w:rFonts w:asciiTheme="majorBidi" w:hAnsiTheme="majorBidi" w:cstheme="majorBidi"/>
          <w:b/>
          <w:bCs/>
          <w:noProof/>
        </w:rPr>
      </w:pPr>
    </w:p>
    <w:p w14:paraId="00B56F22" w14:textId="77777777" w:rsidR="00D517C8" w:rsidRDefault="00D517C8" w:rsidP="004613E8">
      <w:pPr>
        <w:spacing w:after="0" w:line="480" w:lineRule="auto"/>
        <w:rPr>
          <w:rFonts w:asciiTheme="majorBidi" w:hAnsiTheme="majorBidi" w:cstheme="majorBidi"/>
          <w:b/>
          <w:bCs/>
          <w:noProof/>
        </w:rPr>
      </w:pPr>
    </w:p>
    <w:p w14:paraId="2FF39F63" w14:textId="77777777" w:rsidR="000D03D2" w:rsidRDefault="000D03D2" w:rsidP="004613E8">
      <w:pPr>
        <w:spacing w:after="0" w:line="480" w:lineRule="auto"/>
        <w:rPr>
          <w:rFonts w:asciiTheme="majorBidi" w:hAnsiTheme="majorBidi" w:cstheme="majorBidi"/>
          <w:b/>
          <w:bCs/>
          <w:noProof/>
        </w:rPr>
      </w:pPr>
    </w:p>
    <w:p w14:paraId="3388DE63" w14:textId="77777777" w:rsidR="000D03D2" w:rsidRDefault="000D03D2" w:rsidP="004613E8">
      <w:pPr>
        <w:spacing w:after="0" w:line="480" w:lineRule="auto"/>
        <w:rPr>
          <w:rFonts w:asciiTheme="majorBidi" w:hAnsiTheme="majorBidi" w:cstheme="majorBidi"/>
          <w:b/>
          <w:bCs/>
          <w:noProof/>
        </w:rPr>
      </w:pPr>
    </w:p>
    <w:p w14:paraId="35C7038B" w14:textId="77777777" w:rsidR="000D03D2" w:rsidRPr="000D03D2" w:rsidRDefault="000D03D2" w:rsidP="004613E8">
      <w:pPr>
        <w:spacing w:after="0" w:line="480" w:lineRule="auto"/>
        <w:rPr>
          <w:rFonts w:asciiTheme="majorBidi" w:hAnsiTheme="majorBidi" w:cstheme="majorBidi"/>
          <w:b/>
          <w:bCs/>
          <w:noProof/>
        </w:rPr>
      </w:pPr>
    </w:p>
    <w:p w14:paraId="6D05DC7B" w14:textId="77777777" w:rsidR="001032EC" w:rsidRPr="000D03D2" w:rsidRDefault="001032EC" w:rsidP="004613E8">
      <w:pPr>
        <w:spacing w:after="0" w:line="480" w:lineRule="auto"/>
        <w:rPr>
          <w:rFonts w:asciiTheme="majorBidi" w:hAnsiTheme="majorBidi" w:cstheme="majorBidi"/>
          <w:b/>
          <w:bCs/>
          <w:noProof/>
        </w:rPr>
      </w:pPr>
    </w:p>
    <w:p w14:paraId="4D551EA5" w14:textId="444B4A5E" w:rsidR="001C1FBE" w:rsidRPr="000D03D2" w:rsidRDefault="001C1FBE" w:rsidP="004613E8">
      <w:pPr>
        <w:spacing w:after="0" w:line="480" w:lineRule="auto"/>
        <w:rPr>
          <w:rFonts w:asciiTheme="majorBidi" w:hAnsiTheme="majorBidi" w:cstheme="majorBidi"/>
          <w:b/>
          <w:bCs/>
          <w:lang w:eastAsia="zh-CN"/>
        </w:rPr>
      </w:pPr>
      <w:r w:rsidRPr="000D03D2">
        <w:rPr>
          <w:rFonts w:asciiTheme="majorBidi" w:hAnsiTheme="majorBidi" w:cstheme="majorBidi"/>
          <w:b/>
          <w:bCs/>
        </w:rPr>
        <w:t>Introduction</w:t>
      </w:r>
      <w:r w:rsidR="001B53D4" w:rsidRPr="000D03D2">
        <w:rPr>
          <w:rFonts w:asciiTheme="majorBidi" w:hAnsiTheme="majorBidi" w:cstheme="majorBidi"/>
          <w:b/>
          <w:bCs/>
        </w:rPr>
        <w:t>:</w:t>
      </w:r>
    </w:p>
    <w:p w14:paraId="698541A8" w14:textId="2B24B95D" w:rsidR="00D517C8" w:rsidRDefault="00D60CCD" w:rsidP="004613E8">
      <w:pPr>
        <w:spacing w:after="0" w:line="480" w:lineRule="auto"/>
        <w:rPr>
          <w:rFonts w:asciiTheme="majorBidi" w:hAnsiTheme="majorBidi" w:cstheme="majorBidi"/>
        </w:rPr>
      </w:pPr>
      <w:r w:rsidRPr="000D03D2">
        <w:rPr>
          <w:rFonts w:asciiTheme="majorBidi" w:hAnsiTheme="majorBidi" w:cstheme="majorBidi"/>
        </w:rPr>
        <w:t>Air travel is integral to modern transportation because it lets people and businesses move around quickly and efficiently. But flight delays and cancellations can cause a lot of trouble and cost customers and airlines a lot of money. One of the requirements to improve the efficiency and reliability of air travel services is to know what causes these problems and their effects. In this p</w:t>
      </w:r>
      <w:r w:rsidR="00603AC7">
        <w:rPr>
          <w:rFonts w:asciiTheme="majorBidi" w:hAnsiTheme="majorBidi" w:cstheme="majorBidi"/>
        </w:rPr>
        <w:t>roject</w:t>
      </w:r>
      <w:r w:rsidRPr="000D03D2">
        <w:rPr>
          <w:rFonts w:asciiTheme="majorBidi" w:hAnsiTheme="majorBidi" w:cstheme="majorBidi"/>
        </w:rPr>
        <w:t xml:space="preserve">, we want to </w:t>
      </w:r>
      <w:r w:rsidR="003F6BDD" w:rsidRPr="000D03D2">
        <w:rPr>
          <w:rFonts w:asciiTheme="majorBidi" w:hAnsiTheme="majorBidi" w:cstheme="majorBidi"/>
        </w:rPr>
        <w:t>investigate</w:t>
      </w:r>
      <w:r w:rsidRPr="000D03D2">
        <w:rPr>
          <w:rFonts w:asciiTheme="majorBidi" w:hAnsiTheme="majorBidi" w:cstheme="majorBidi"/>
        </w:rPr>
        <w:t xml:space="preserve"> the 2015 flight delay and cancellation dataset from the Bureau of Transportation Statistics at the U.S. Department of Transportation. By thoroughly analyzing this flight dataset, we will uncover insights, analyze distributions, detect patterns, and develop accurate forecasts based on regression techniques. </w:t>
      </w:r>
      <w:r w:rsidR="00FE7160" w:rsidRPr="000D03D2">
        <w:rPr>
          <w:rFonts w:asciiTheme="majorBidi" w:hAnsiTheme="majorBidi" w:cstheme="majorBidi"/>
        </w:rPr>
        <w:t xml:space="preserve">The flight details include departure times, airline information, delays, and distances in the dataset. </w:t>
      </w:r>
    </w:p>
    <w:p w14:paraId="21B9EFDA" w14:textId="7F5A0ED8" w:rsidR="00AF0672" w:rsidRPr="00AF0672" w:rsidRDefault="00AF0672" w:rsidP="004613E8">
      <w:pPr>
        <w:spacing w:after="0" w:line="480" w:lineRule="auto"/>
        <w:rPr>
          <w:rFonts w:asciiTheme="majorBidi" w:hAnsiTheme="majorBidi" w:cstheme="majorBidi"/>
          <w:b/>
          <w:bCs/>
        </w:rPr>
      </w:pPr>
      <w:r w:rsidRPr="00AF0672">
        <w:rPr>
          <w:rFonts w:asciiTheme="majorBidi" w:hAnsiTheme="majorBidi" w:cstheme="majorBidi"/>
          <w:b/>
          <w:bCs/>
        </w:rPr>
        <w:t>Overview:</w:t>
      </w:r>
    </w:p>
    <w:p w14:paraId="1A99E951" w14:textId="18740ED4" w:rsidR="00AF0672" w:rsidRPr="00AF0672" w:rsidRDefault="00AF0672" w:rsidP="00AF0672">
      <w:pPr>
        <w:spacing w:after="0" w:line="480" w:lineRule="auto"/>
        <w:rPr>
          <w:rFonts w:asciiTheme="majorBidi" w:hAnsiTheme="majorBidi" w:cstheme="majorBidi"/>
        </w:rPr>
      </w:pPr>
      <w:r w:rsidRPr="00AF0672">
        <w:rPr>
          <w:rFonts w:asciiTheme="majorBidi" w:hAnsiTheme="majorBidi" w:cstheme="majorBidi"/>
          <w:u w:val="single"/>
        </w:rPr>
        <w:t xml:space="preserve">This </w:t>
      </w:r>
      <w:r>
        <w:rPr>
          <w:rFonts w:asciiTheme="majorBidi" w:hAnsiTheme="majorBidi" w:cstheme="majorBidi"/>
          <w:u w:val="single"/>
        </w:rPr>
        <w:t xml:space="preserve">project </w:t>
      </w:r>
      <w:r w:rsidRPr="00AF0672">
        <w:rPr>
          <w:rFonts w:asciiTheme="majorBidi" w:hAnsiTheme="majorBidi" w:cstheme="majorBidi"/>
          <w:u w:val="single"/>
        </w:rPr>
        <w:t>answers the following questions:</w:t>
      </w:r>
    </w:p>
    <w:p w14:paraId="1D989202" w14:textId="77777777" w:rsidR="00AF0672" w:rsidRPr="00AF0672" w:rsidRDefault="00AF0672" w:rsidP="00AF0672">
      <w:pPr>
        <w:numPr>
          <w:ilvl w:val="0"/>
          <w:numId w:val="10"/>
        </w:numPr>
        <w:tabs>
          <w:tab w:val="left" w:pos="720"/>
        </w:tabs>
        <w:spacing w:after="0" w:line="480" w:lineRule="auto"/>
        <w:rPr>
          <w:rFonts w:asciiTheme="majorBidi" w:hAnsiTheme="majorBidi" w:cstheme="majorBidi"/>
        </w:rPr>
      </w:pPr>
      <w:r w:rsidRPr="00AF0672">
        <w:rPr>
          <w:rFonts w:asciiTheme="majorBidi" w:hAnsiTheme="majorBidi" w:cstheme="majorBidi"/>
        </w:rPr>
        <w:t>In the dataset, how are departure delays distributed?</w:t>
      </w:r>
    </w:p>
    <w:p w14:paraId="01261871" w14:textId="77777777" w:rsidR="00AF0672" w:rsidRPr="00AF0672" w:rsidRDefault="00AF0672" w:rsidP="00AF0672">
      <w:pPr>
        <w:numPr>
          <w:ilvl w:val="0"/>
          <w:numId w:val="10"/>
        </w:numPr>
        <w:tabs>
          <w:tab w:val="left" w:pos="720"/>
        </w:tabs>
        <w:spacing w:after="0" w:line="480" w:lineRule="auto"/>
        <w:rPr>
          <w:rFonts w:asciiTheme="majorBidi" w:hAnsiTheme="majorBidi" w:cstheme="majorBidi"/>
        </w:rPr>
      </w:pPr>
      <w:r w:rsidRPr="00AF0672">
        <w:rPr>
          <w:rFonts w:asciiTheme="majorBidi" w:hAnsiTheme="majorBidi" w:cstheme="majorBidi"/>
        </w:rPr>
        <w:t>What are the primary reasons for flight cancellations for each airline?</w:t>
      </w:r>
    </w:p>
    <w:p w14:paraId="2D8465FE" w14:textId="77777777" w:rsidR="00AF0672" w:rsidRPr="00AF0672" w:rsidRDefault="00AF0672" w:rsidP="00AF0672">
      <w:pPr>
        <w:numPr>
          <w:ilvl w:val="0"/>
          <w:numId w:val="10"/>
        </w:numPr>
        <w:tabs>
          <w:tab w:val="left" w:pos="720"/>
        </w:tabs>
        <w:spacing w:after="0" w:line="480" w:lineRule="auto"/>
        <w:rPr>
          <w:rFonts w:asciiTheme="majorBidi" w:hAnsiTheme="majorBidi" w:cstheme="majorBidi"/>
        </w:rPr>
      </w:pPr>
      <w:r w:rsidRPr="00AF0672">
        <w:rPr>
          <w:rFonts w:asciiTheme="majorBidi" w:hAnsiTheme="majorBidi" w:cstheme="majorBidi"/>
        </w:rPr>
        <w:t>How do different airlines distribute cancellation reasons?</w:t>
      </w:r>
    </w:p>
    <w:p w14:paraId="24418968" w14:textId="0B89C6AD" w:rsidR="00AF0672" w:rsidRPr="00AF0672" w:rsidRDefault="00AF0672" w:rsidP="00AF0672">
      <w:pPr>
        <w:numPr>
          <w:ilvl w:val="0"/>
          <w:numId w:val="10"/>
        </w:numPr>
        <w:tabs>
          <w:tab w:val="left" w:pos="720"/>
        </w:tabs>
        <w:spacing w:after="0" w:line="480" w:lineRule="auto"/>
        <w:rPr>
          <w:rFonts w:asciiTheme="majorBidi" w:hAnsiTheme="majorBidi" w:cstheme="majorBidi"/>
        </w:rPr>
      </w:pPr>
      <w:r w:rsidRPr="00AF0672">
        <w:rPr>
          <w:rFonts w:asciiTheme="majorBidi" w:hAnsiTheme="majorBidi" w:cstheme="majorBidi"/>
        </w:rPr>
        <w:t>Predict/Forecast "</w:t>
      </w:r>
      <w:proofErr w:type="spellStart"/>
      <w:r w:rsidRPr="00AF0672">
        <w:rPr>
          <w:rFonts w:asciiTheme="majorBidi" w:hAnsiTheme="majorBidi" w:cstheme="majorBidi"/>
        </w:rPr>
        <w:t>DEPARTURE_DELAY”,based</w:t>
      </w:r>
      <w:proofErr w:type="spellEnd"/>
      <w:r w:rsidRPr="00AF0672">
        <w:rPr>
          <w:rFonts w:asciiTheme="majorBidi" w:hAnsiTheme="majorBidi" w:cstheme="majorBidi"/>
        </w:rPr>
        <w:t xml:space="preserve"> on the independent variables in the dataset.</w:t>
      </w:r>
    </w:p>
    <w:p w14:paraId="64A191BD" w14:textId="77777777" w:rsidR="00D517C8" w:rsidRPr="000D03D2" w:rsidRDefault="00D517C8" w:rsidP="004613E8">
      <w:pPr>
        <w:spacing w:after="0" w:line="480" w:lineRule="auto"/>
        <w:rPr>
          <w:rFonts w:asciiTheme="majorBidi" w:hAnsiTheme="majorBidi" w:cstheme="majorBidi"/>
          <w:b/>
          <w:bCs/>
        </w:rPr>
      </w:pPr>
      <w:r w:rsidRPr="000D03D2">
        <w:rPr>
          <w:rFonts w:asciiTheme="majorBidi" w:hAnsiTheme="majorBidi" w:cstheme="majorBidi"/>
          <w:b/>
          <w:bCs/>
        </w:rPr>
        <w:t>Methodology:</w:t>
      </w:r>
    </w:p>
    <w:p w14:paraId="7AB7B05B" w14:textId="77777777" w:rsidR="001334E2" w:rsidRPr="000D03D2" w:rsidRDefault="00FE7160" w:rsidP="004613E8">
      <w:pPr>
        <w:spacing w:after="0" w:line="480" w:lineRule="auto"/>
        <w:rPr>
          <w:rFonts w:asciiTheme="majorBidi" w:hAnsiTheme="majorBidi" w:cstheme="majorBidi"/>
        </w:rPr>
      </w:pPr>
      <w:r w:rsidRPr="000D03D2">
        <w:rPr>
          <w:rFonts w:asciiTheme="majorBidi" w:hAnsiTheme="majorBidi" w:cstheme="majorBidi"/>
        </w:rPr>
        <w:t xml:space="preserve">A four-stage analysis will be performed: </w:t>
      </w:r>
    </w:p>
    <w:p w14:paraId="085CB2A6" w14:textId="7876A57D" w:rsidR="001C1FBE" w:rsidRPr="000D03D2" w:rsidRDefault="00FE7160" w:rsidP="004613E8">
      <w:pPr>
        <w:spacing w:after="0" w:line="480" w:lineRule="auto"/>
        <w:rPr>
          <w:rFonts w:asciiTheme="majorBidi" w:hAnsiTheme="majorBidi" w:cstheme="majorBidi"/>
        </w:rPr>
      </w:pPr>
      <w:r w:rsidRPr="000D03D2">
        <w:rPr>
          <w:rFonts w:asciiTheme="majorBidi" w:hAnsiTheme="majorBidi" w:cstheme="majorBidi"/>
        </w:rPr>
        <w:t>Data Cleaning, Exploratory Data Analysis, Visualizations, and Forecasting.</w:t>
      </w:r>
    </w:p>
    <w:p w14:paraId="4B434069" w14:textId="1770C089" w:rsidR="00662A8E" w:rsidRPr="000D03D2" w:rsidRDefault="00401E3B" w:rsidP="004613E8">
      <w:pPr>
        <w:spacing w:after="0" w:line="480" w:lineRule="auto"/>
        <w:rPr>
          <w:rFonts w:asciiTheme="majorBidi" w:hAnsiTheme="majorBidi" w:cstheme="majorBidi"/>
          <w:b/>
          <w:bCs/>
        </w:rPr>
      </w:pPr>
      <w:r w:rsidRPr="000D03D2">
        <w:rPr>
          <w:rFonts w:asciiTheme="majorBidi" w:hAnsiTheme="majorBidi" w:cstheme="majorBidi"/>
          <w:b/>
          <w:bCs/>
        </w:rPr>
        <w:t>Dataset Description</w:t>
      </w:r>
      <w:r w:rsidR="001B53D4" w:rsidRPr="000D03D2">
        <w:rPr>
          <w:rFonts w:asciiTheme="majorBidi" w:hAnsiTheme="majorBidi" w:cstheme="majorBidi"/>
          <w:b/>
          <w:bCs/>
        </w:rPr>
        <w:t>:</w:t>
      </w:r>
    </w:p>
    <w:p w14:paraId="014D8CE8" w14:textId="24356240" w:rsidR="00C40EAE" w:rsidRPr="000D03D2" w:rsidRDefault="00C40EAE" w:rsidP="00CE6505">
      <w:pPr>
        <w:pStyle w:val="NormalWeb"/>
        <w:spacing w:before="0" w:beforeAutospacing="0" w:after="180" w:afterAutospacing="0" w:line="360" w:lineRule="auto"/>
        <w:rPr>
          <w:rFonts w:asciiTheme="majorBidi" w:eastAsiaTheme="minorEastAsia" w:hAnsiTheme="majorBidi" w:cstheme="majorBidi"/>
          <w:sz w:val="22"/>
          <w:szCs w:val="22"/>
        </w:rPr>
      </w:pPr>
      <w:r w:rsidRPr="000D03D2">
        <w:rPr>
          <w:rFonts w:asciiTheme="majorBidi" w:eastAsiaTheme="minorEastAsia" w:hAnsiTheme="majorBidi" w:cstheme="majorBidi"/>
          <w:sz w:val="22"/>
          <w:szCs w:val="22"/>
        </w:rPr>
        <w:lastRenderedPageBreak/>
        <w:t xml:space="preserve">Each entry of the flights.csv file corresponds to a </w:t>
      </w:r>
      <w:r w:rsidR="005A705B" w:rsidRPr="000D03D2">
        <w:rPr>
          <w:rFonts w:asciiTheme="majorBidi" w:eastAsiaTheme="minorEastAsia" w:hAnsiTheme="majorBidi" w:cstheme="majorBidi"/>
          <w:sz w:val="22"/>
          <w:szCs w:val="22"/>
        </w:rPr>
        <w:t>flight,</w:t>
      </w:r>
      <w:r w:rsidRPr="000D03D2">
        <w:rPr>
          <w:rFonts w:asciiTheme="majorBidi" w:eastAsiaTheme="minorEastAsia" w:hAnsiTheme="majorBidi" w:cstheme="majorBidi"/>
          <w:sz w:val="22"/>
          <w:szCs w:val="22"/>
        </w:rPr>
        <w:t xml:space="preserve"> and we see that more than 5'800'000 flights have been recorded in 2015. These flights are described according to 31 variables.</w:t>
      </w:r>
      <w:r w:rsidR="00B32965" w:rsidRPr="000D03D2">
        <w:rPr>
          <w:rFonts w:asciiTheme="majorBidi" w:eastAsiaTheme="minorEastAsia" w:hAnsiTheme="majorBidi" w:cstheme="majorBidi"/>
          <w:sz w:val="22"/>
          <w:szCs w:val="22"/>
        </w:rPr>
        <w:t xml:space="preserve"> </w:t>
      </w:r>
      <w:r w:rsidR="006E0B54" w:rsidRPr="000D03D2">
        <w:rPr>
          <w:rFonts w:asciiTheme="majorBidi" w:eastAsiaTheme="minorEastAsia" w:hAnsiTheme="majorBidi" w:cstheme="majorBidi"/>
          <w:sz w:val="22"/>
          <w:szCs w:val="22"/>
        </w:rPr>
        <w:t xml:space="preserve">These </w:t>
      </w:r>
      <w:r w:rsidR="00580056" w:rsidRPr="000D03D2">
        <w:rPr>
          <w:rFonts w:asciiTheme="majorBidi" w:eastAsiaTheme="minorEastAsia" w:hAnsiTheme="majorBidi" w:cstheme="majorBidi"/>
          <w:sz w:val="22"/>
          <w:szCs w:val="22"/>
        </w:rPr>
        <w:t>are some of the meaningful variables</w:t>
      </w:r>
      <w:r w:rsidR="00B32965" w:rsidRPr="000D03D2">
        <w:rPr>
          <w:rFonts w:asciiTheme="majorBidi" w:eastAsiaTheme="minorEastAsia" w:hAnsiTheme="majorBidi" w:cstheme="majorBidi"/>
          <w:sz w:val="22"/>
          <w:szCs w:val="22"/>
        </w:rPr>
        <w:t xml:space="preserve"> </w:t>
      </w:r>
      <w:r w:rsidR="00B32965" w:rsidRPr="000D03D2">
        <w:rPr>
          <w:rFonts w:asciiTheme="majorBidi" w:eastAsiaTheme="minorEastAsia" w:hAnsiTheme="majorBidi" w:cstheme="majorBidi"/>
          <w:sz w:val="22"/>
          <w:szCs w:val="22"/>
          <w:vertAlign w:val="superscript"/>
        </w:rPr>
        <w:t>(1)</w:t>
      </w:r>
      <w:r w:rsidR="00580056" w:rsidRPr="000D03D2">
        <w:rPr>
          <w:rFonts w:asciiTheme="majorBidi" w:eastAsiaTheme="minorEastAsia" w:hAnsiTheme="majorBidi" w:cstheme="majorBidi"/>
          <w:sz w:val="22"/>
          <w:szCs w:val="22"/>
        </w:rPr>
        <w:t>:</w:t>
      </w:r>
    </w:p>
    <w:p w14:paraId="17234E37" w14:textId="77777777" w:rsidR="00C40EAE" w:rsidRPr="000D03D2" w:rsidRDefault="00C40EAE" w:rsidP="00C40EAE">
      <w:pPr>
        <w:numPr>
          <w:ilvl w:val="0"/>
          <w:numId w:val="3"/>
        </w:numPr>
        <w:spacing w:before="100" w:beforeAutospacing="1" w:after="60" w:line="240" w:lineRule="auto"/>
        <w:ind w:left="480" w:right="480"/>
        <w:rPr>
          <w:rFonts w:asciiTheme="majorBidi" w:hAnsiTheme="majorBidi" w:cstheme="majorBidi"/>
        </w:rPr>
      </w:pPr>
      <w:r w:rsidRPr="000D03D2">
        <w:rPr>
          <w:rFonts w:asciiTheme="majorBidi" w:hAnsiTheme="majorBidi" w:cstheme="majorBidi"/>
          <w:b/>
          <w:bCs/>
        </w:rPr>
        <w:t>YEAR, MONTH, DAY, DAY_OF_WEEK</w:t>
      </w:r>
      <w:r w:rsidRPr="000D03D2">
        <w:rPr>
          <w:rFonts w:asciiTheme="majorBidi" w:hAnsiTheme="majorBidi" w:cstheme="majorBidi"/>
        </w:rPr>
        <w:t>: dates of the flight</w:t>
      </w:r>
    </w:p>
    <w:p w14:paraId="407C54B8" w14:textId="77777777" w:rsidR="00C40EAE" w:rsidRPr="000D03D2" w:rsidRDefault="00C40EAE" w:rsidP="00C40EAE">
      <w:pPr>
        <w:numPr>
          <w:ilvl w:val="0"/>
          <w:numId w:val="3"/>
        </w:numPr>
        <w:spacing w:before="100" w:beforeAutospacing="1" w:after="60" w:line="240" w:lineRule="auto"/>
        <w:ind w:left="480" w:right="480"/>
        <w:rPr>
          <w:rFonts w:asciiTheme="majorBidi" w:hAnsiTheme="majorBidi" w:cstheme="majorBidi"/>
        </w:rPr>
      </w:pPr>
      <w:r w:rsidRPr="000D03D2">
        <w:rPr>
          <w:rFonts w:asciiTheme="majorBidi" w:hAnsiTheme="majorBidi" w:cstheme="majorBidi"/>
          <w:b/>
          <w:bCs/>
        </w:rPr>
        <w:t>AIRLINE</w:t>
      </w:r>
      <w:r w:rsidRPr="000D03D2">
        <w:rPr>
          <w:rFonts w:asciiTheme="majorBidi" w:hAnsiTheme="majorBidi" w:cstheme="majorBidi"/>
        </w:rPr>
        <w:t>: An identification number assigned by US DOT to identify a unique airline</w:t>
      </w:r>
    </w:p>
    <w:p w14:paraId="7CCAF9C8" w14:textId="77777777" w:rsidR="00C40EAE" w:rsidRPr="000D03D2" w:rsidRDefault="00C40EAE" w:rsidP="00C40EAE">
      <w:pPr>
        <w:numPr>
          <w:ilvl w:val="0"/>
          <w:numId w:val="3"/>
        </w:numPr>
        <w:spacing w:before="100" w:beforeAutospacing="1" w:after="60" w:line="240" w:lineRule="auto"/>
        <w:ind w:left="480" w:right="480"/>
        <w:rPr>
          <w:rFonts w:asciiTheme="majorBidi" w:hAnsiTheme="majorBidi" w:cstheme="majorBidi"/>
        </w:rPr>
      </w:pPr>
      <w:r w:rsidRPr="000D03D2">
        <w:rPr>
          <w:rFonts w:asciiTheme="majorBidi" w:hAnsiTheme="majorBidi" w:cstheme="majorBidi"/>
          <w:b/>
          <w:bCs/>
        </w:rPr>
        <w:t>ORIGIN_AIRPORT</w:t>
      </w:r>
      <w:r w:rsidRPr="000D03D2">
        <w:rPr>
          <w:rFonts w:asciiTheme="majorBidi" w:hAnsiTheme="majorBidi" w:cstheme="majorBidi"/>
        </w:rPr>
        <w:t> and </w:t>
      </w:r>
      <w:r w:rsidRPr="000D03D2">
        <w:rPr>
          <w:rFonts w:asciiTheme="majorBidi" w:hAnsiTheme="majorBidi" w:cstheme="majorBidi"/>
          <w:b/>
          <w:bCs/>
        </w:rPr>
        <w:t>DESTINATION_AIRPORT</w:t>
      </w:r>
      <w:r w:rsidRPr="000D03D2">
        <w:rPr>
          <w:rFonts w:asciiTheme="majorBidi" w:hAnsiTheme="majorBidi" w:cstheme="majorBidi"/>
        </w:rPr>
        <w:t>: code attributed by IATA to identify the airports</w:t>
      </w:r>
    </w:p>
    <w:p w14:paraId="11DD7B93" w14:textId="77777777" w:rsidR="00C40EAE" w:rsidRPr="000D03D2" w:rsidRDefault="00C40EAE" w:rsidP="00C40EAE">
      <w:pPr>
        <w:numPr>
          <w:ilvl w:val="0"/>
          <w:numId w:val="3"/>
        </w:numPr>
        <w:spacing w:before="100" w:beforeAutospacing="1" w:after="60" w:line="240" w:lineRule="auto"/>
        <w:ind w:left="480" w:right="480"/>
        <w:rPr>
          <w:rFonts w:asciiTheme="majorBidi" w:hAnsiTheme="majorBidi" w:cstheme="majorBidi"/>
        </w:rPr>
      </w:pPr>
      <w:r w:rsidRPr="000D03D2">
        <w:rPr>
          <w:rFonts w:asciiTheme="majorBidi" w:hAnsiTheme="majorBidi" w:cstheme="majorBidi"/>
          <w:b/>
          <w:bCs/>
        </w:rPr>
        <w:t>SCHEDULED_DEPARTURE</w:t>
      </w:r>
      <w:r w:rsidRPr="000D03D2">
        <w:rPr>
          <w:rFonts w:asciiTheme="majorBidi" w:hAnsiTheme="majorBidi" w:cstheme="majorBidi"/>
        </w:rPr>
        <w:t> and </w:t>
      </w:r>
      <w:r w:rsidRPr="000D03D2">
        <w:rPr>
          <w:rFonts w:asciiTheme="majorBidi" w:hAnsiTheme="majorBidi" w:cstheme="majorBidi"/>
          <w:b/>
          <w:bCs/>
        </w:rPr>
        <w:t>SCHEDULED_ARRIVAL</w:t>
      </w:r>
      <w:r w:rsidRPr="000D03D2">
        <w:rPr>
          <w:rFonts w:asciiTheme="majorBidi" w:hAnsiTheme="majorBidi" w:cstheme="majorBidi"/>
        </w:rPr>
        <w:t> : scheduled times of take-off and landing</w:t>
      </w:r>
    </w:p>
    <w:p w14:paraId="78DA6B13" w14:textId="77777777" w:rsidR="00C40EAE" w:rsidRPr="000D03D2" w:rsidRDefault="00C40EAE" w:rsidP="00C40EAE">
      <w:pPr>
        <w:numPr>
          <w:ilvl w:val="0"/>
          <w:numId w:val="3"/>
        </w:numPr>
        <w:spacing w:before="100" w:beforeAutospacing="1" w:after="60" w:line="240" w:lineRule="auto"/>
        <w:ind w:left="480" w:right="480"/>
        <w:rPr>
          <w:rFonts w:asciiTheme="majorBidi" w:hAnsiTheme="majorBidi" w:cstheme="majorBidi"/>
        </w:rPr>
      </w:pPr>
      <w:r w:rsidRPr="000D03D2">
        <w:rPr>
          <w:rFonts w:asciiTheme="majorBidi" w:hAnsiTheme="majorBidi" w:cstheme="majorBidi"/>
          <w:b/>
          <w:bCs/>
        </w:rPr>
        <w:t>DEPARTURE_TIME</w:t>
      </w:r>
      <w:r w:rsidRPr="000D03D2">
        <w:rPr>
          <w:rFonts w:asciiTheme="majorBidi" w:hAnsiTheme="majorBidi" w:cstheme="majorBidi"/>
        </w:rPr>
        <w:t> and </w:t>
      </w:r>
      <w:r w:rsidRPr="000D03D2">
        <w:rPr>
          <w:rFonts w:asciiTheme="majorBidi" w:hAnsiTheme="majorBidi" w:cstheme="majorBidi"/>
          <w:b/>
          <w:bCs/>
        </w:rPr>
        <w:t>ARRIVAL_TIME</w:t>
      </w:r>
      <w:r w:rsidRPr="000D03D2">
        <w:rPr>
          <w:rFonts w:asciiTheme="majorBidi" w:hAnsiTheme="majorBidi" w:cstheme="majorBidi"/>
        </w:rPr>
        <w:t>: real times at which take-off and landing took place</w:t>
      </w:r>
    </w:p>
    <w:p w14:paraId="6E4AAC57" w14:textId="77777777" w:rsidR="00C40EAE" w:rsidRPr="000D03D2" w:rsidRDefault="00C40EAE" w:rsidP="00C40EAE">
      <w:pPr>
        <w:numPr>
          <w:ilvl w:val="0"/>
          <w:numId w:val="3"/>
        </w:numPr>
        <w:spacing w:before="100" w:beforeAutospacing="1" w:after="60" w:line="240" w:lineRule="auto"/>
        <w:ind w:left="480" w:right="480"/>
        <w:rPr>
          <w:rFonts w:asciiTheme="majorBidi" w:hAnsiTheme="majorBidi" w:cstheme="majorBidi"/>
        </w:rPr>
      </w:pPr>
      <w:r w:rsidRPr="000D03D2">
        <w:rPr>
          <w:rFonts w:asciiTheme="majorBidi" w:hAnsiTheme="majorBidi" w:cstheme="majorBidi"/>
          <w:b/>
          <w:bCs/>
        </w:rPr>
        <w:t>DEPARTURE_DELAY</w:t>
      </w:r>
      <w:r w:rsidRPr="000D03D2">
        <w:rPr>
          <w:rFonts w:asciiTheme="majorBidi" w:hAnsiTheme="majorBidi" w:cstheme="majorBidi"/>
        </w:rPr>
        <w:t> and </w:t>
      </w:r>
      <w:r w:rsidRPr="000D03D2">
        <w:rPr>
          <w:rFonts w:asciiTheme="majorBidi" w:hAnsiTheme="majorBidi" w:cstheme="majorBidi"/>
          <w:b/>
          <w:bCs/>
        </w:rPr>
        <w:t>ARRIVAL_DELAY</w:t>
      </w:r>
      <w:r w:rsidRPr="000D03D2">
        <w:rPr>
          <w:rFonts w:asciiTheme="majorBidi" w:hAnsiTheme="majorBidi" w:cstheme="majorBidi"/>
        </w:rPr>
        <w:t>: difference (in minutes) between planned and real times</w:t>
      </w:r>
    </w:p>
    <w:p w14:paraId="776AC6C3" w14:textId="08AE19FA" w:rsidR="00C40EAE" w:rsidRPr="004E1CF5" w:rsidRDefault="00C40EAE" w:rsidP="004E1CF5">
      <w:pPr>
        <w:numPr>
          <w:ilvl w:val="0"/>
          <w:numId w:val="3"/>
        </w:numPr>
        <w:spacing w:before="100" w:beforeAutospacing="1" w:after="60" w:line="240" w:lineRule="auto"/>
        <w:ind w:left="480" w:right="480"/>
        <w:rPr>
          <w:rFonts w:asciiTheme="majorBidi" w:hAnsiTheme="majorBidi" w:cstheme="majorBidi"/>
          <w:b/>
          <w:bCs/>
        </w:rPr>
      </w:pPr>
      <w:r w:rsidRPr="000D03D2">
        <w:rPr>
          <w:rFonts w:asciiTheme="majorBidi" w:hAnsiTheme="majorBidi" w:cstheme="majorBidi"/>
          <w:b/>
          <w:bCs/>
        </w:rPr>
        <w:t xml:space="preserve">DISTANCE: </w:t>
      </w:r>
      <w:r w:rsidRPr="000D03D2">
        <w:rPr>
          <w:rFonts w:asciiTheme="majorBidi" w:hAnsiTheme="majorBidi" w:cstheme="majorBidi"/>
        </w:rPr>
        <w:t>distance (in miles)</w:t>
      </w:r>
    </w:p>
    <w:p w14:paraId="1A6C7682" w14:textId="5B96FDB7" w:rsidR="00ED12DC" w:rsidRDefault="001032EC" w:rsidP="00ED12DC">
      <w:pPr>
        <w:spacing w:after="0" w:line="480" w:lineRule="auto"/>
        <w:rPr>
          <w:rFonts w:asciiTheme="majorBidi" w:hAnsiTheme="majorBidi" w:cstheme="majorBidi"/>
          <w:b/>
          <w:bCs/>
        </w:rPr>
      </w:pPr>
      <w:r w:rsidRPr="000D03D2">
        <w:rPr>
          <w:rFonts w:asciiTheme="majorBidi" w:hAnsiTheme="majorBidi" w:cstheme="majorBidi"/>
          <w:b/>
          <w:bCs/>
        </w:rPr>
        <w:t>Analysis</w:t>
      </w:r>
      <w:r w:rsidR="001B53D4" w:rsidRPr="000D03D2">
        <w:rPr>
          <w:rFonts w:asciiTheme="majorBidi" w:hAnsiTheme="majorBidi" w:cstheme="majorBidi"/>
          <w:b/>
          <w:bCs/>
        </w:rPr>
        <w:t>:</w:t>
      </w:r>
      <w:r w:rsidRPr="000D03D2">
        <w:rPr>
          <w:rFonts w:asciiTheme="majorBidi" w:hAnsiTheme="majorBidi" w:cstheme="majorBidi"/>
          <w:b/>
          <w:bCs/>
        </w:rPr>
        <w:t xml:space="preserve"> </w:t>
      </w:r>
    </w:p>
    <w:p w14:paraId="4637C132" w14:textId="66BCFA0C" w:rsidR="008A6F47" w:rsidRDefault="008A6F47" w:rsidP="00ED12DC">
      <w:pPr>
        <w:spacing w:after="0" w:line="480" w:lineRule="auto"/>
        <w:rPr>
          <w:rFonts w:asciiTheme="majorBidi" w:hAnsiTheme="majorBidi" w:cstheme="majorBidi"/>
          <w:b/>
          <w:bCs/>
        </w:rPr>
      </w:pPr>
      <w:r>
        <w:rPr>
          <w:rFonts w:asciiTheme="majorBidi" w:hAnsiTheme="majorBidi" w:cstheme="majorBidi"/>
          <w:b/>
          <w:bCs/>
        </w:rPr>
        <w:t>Data</w:t>
      </w:r>
      <w:r w:rsidR="00447FC2">
        <w:rPr>
          <w:rFonts w:asciiTheme="majorBidi" w:hAnsiTheme="majorBidi" w:cstheme="majorBidi"/>
          <w:b/>
          <w:bCs/>
        </w:rPr>
        <w:t xml:space="preserve"> </w:t>
      </w:r>
      <w:r>
        <w:rPr>
          <w:rFonts w:asciiTheme="majorBidi" w:hAnsiTheme="majorBidi" w:cstheme="majorBidi"/>
          <w:b/>
          <w:bCs/>
        </w:rPr>
        <w:t>Cleaning</w:t>
      </w:r>
      <w:r w:rsidR="00A1639A">
        <w:rPr>
          <w:rFonts w:asciiTheme="majorBidi" w:hAnsiTheme="majorBidi" w:cstheme="majorBidi"/>
          <w:b/>
          <w:bCs/>
        </w:rPr>
        <w:t>:</w:t>
      </w:r>
    </w:p>
    <w:p w14:paraId="0B91FC83" w14:textId="5A3B2064" w:rsidR="008A6F47" w:rsidRPr="00447FC2" w:rsidRDefault="00447FC2" w:rsidP="00ED12DC">
      <w:pPr>
        <w:spacing w:after="0" w:line="480" w:lineRule="auto"/>
        <w:rPr>
          <w:rFonts w:asciiTheme="majorBidi" w:hAnsiTheme="majorBidi" w:cstheme="majorBidi"/>
        </w:rPr>
      </w:pPr>
      <w:r w:rsidRPr="00447FC2">
        <w:rPr>
          <w:rFonts w:asciiTheme="majorBidi" w:hAnsiTheme="majorBidi" w:cstheme="majorBidi"/>
        </w:rPr>
        <w:t>Data Types</w:t>
      </w:r>
      <w:r>
        <w:rPr>
          <w:rFonts w:asciiTheme="majorBidi" w:hAnsiTheme="majorBidi" w:cstheme="majorBidi"/>
        </w:rPr>
        <w:t xml:space="preserve"> Matching.</w:t>
      </w:r>
    </w:p>
    <w:p w14:paraId="38997ABC" w14:textId="4A904D4A" w:rsidR="002A2EB9" w:rsidRPr="000D03D2" w:rsidRDefault="002A2EB9" w:rsidP="00DC049E">
      <w:pPr>
        <w:spacing w:after="0" w:line="480" w:lineRule="auto"/>
        <w:rPr>
          <w:rFonts w:asciiTheme="majorBidi" w:hAnsiTheme="majorBidi" w:cstheme="majorBidi"/>
          <w:b/>
          <w:bCs/>
        </w:rPr>
      </w:pPr>
      <w:r w:rsidRPr="000D03D2">
        <w:rPr>
          <w:rFonts w:asciiTheme="majorBidi" w:hAnsiTheme="majorBidi" w:cstheme="majorBidi"/>
          <w:b/>
          <w:bCs/>
        </w:rPr>
        <w:t>Findings</w:t>
      </w:r>
      <w:r w:rsidR="001B53D4" w:rsidRPr="000D03D2">
        <w:rPr>
          <w:rFonts w:asciiTheme="majorBidi" w:hAnsiTheme="majorBidi" w:cstheme="majorBidi"/>
          <w:b/>
          <w:bCs/>
        </w:rPr>
        <w:t>:</w:t>
      </w:r>
    </w:p>
    <w:p w14:paraId="6C5FF5E7" w14:textId="32A98B01" w:rsidR="000B173C" w:rsidRPr="000D03D2" w:rsidRDefault="00DC049E" w:rsidP="00DC049E">
      <w:pPr>
        <w:pStyle w:val="ListParagraph"/>
        <w:numPr>
          <w:ilvl w:val="0"/>
          <w:numId w:val="6"/>
        </w:numPr>
        <w:spacing w:after="0" w:line="480" w:lineRule="auto"/>
        <w:rPr>
          <w:rFonts w:asciiTheme="majorBidi" w:hAnsiTheme="majorBidi" w:cstheme="majorBidi"/>
          <w:b/>
          <w:bCs/>
        </w:rPr>
      </w:pPr>
      <w:r w:rsidRPr="000D03D2">
        <w:rPr>
          <w:rFonts w:asciiTheme="majorBidi" w:hAnsiTheme="majorBidi" w:cstheme="majorBidi"/>
          <w:b/>
          <w:bCs/>
        </w:rPr>
        <w:t>Departure summary statistics</w:t>
      </w:r>
    </w:p>
    <w:p w14:paraId="12189647" w14:textId="2486035F" w:rsidR="001C3CAD" w:rsidRPr="000D03D2" w:rsidRDefault="00E84141" w:rsidP="001C3CAD">
      <w:pPr>
        <w:pStyle w:val="ListParagraph"/>
        <w:spacing w:after="0" w:line="480" w:lineRule="auto"/>
        <w:rPr>
          <w:rFonts w:asciiTheme="majorBidi" w:hAnsiTheme="majorBidi" w:cstheme="majorBidi"/>
          <w:b/>
          <w:bCs/>
        </w:rPr>
      </w:pPr>
      <w:r w:rsidRPr="000D03D2">
        <w:rPr>
          <w:rFonts w:asciiTheme="majorBidi" w:hAnsiTheme="majorBidi" w:cstheme="majorBidi"/>
          <w:noProof/>
          <w:lang w:val="en-CA" w:eastAsia="en-CA"/>
        </w:rPr>
        <w:drawing>
          <wp:inline distT="0" distB="0" distL="0" distR="0" wp14:anchorId="443C0CE8" wp14:editId="1D268C68">
            <wp:extent cx="2099332" cy="2085519"/>
            <wp:effectExtent l="0" t="0" r="0" b="0"/>
            <wp:docPr id="783716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16064" name="Picture 1" descr="A screenshot of a computer&#10;&#10;Description automatically generated"/>
                    <pic:cNvPicPr/>
                  </pic:nvPicPr>
                  <pic:blipFill rotWithShape="1">
                    <a:blip r:embed="rId6"/>
                    <a:srcRect l="10234" t="50514" r="71466" b="17166"/>
                    <a:stretch/>
                  </pic:blipFill>
                  <pic:spPr bwMode="auto">
                    <a:xfrm>
                      <a:off x="0" y="0"/>
                      <a:ext cx="2111518" cy="2097625"/>
                    </a:xfrm>
                    <a:prstGeom prst="rect">
                      <a:avLst/>
                    </a:prstGeom>
                    <a:ln>
                      <a:noFill/>
                    </a:ln>
                    <a:extLst>
                      <a:ext uri="{53640926-AAD7-44D8-BBD7-CCE9431645EC}">
                        <a14:shadowObscured xmlns:a14="http://schemas.microsoft.com/office/drawing/2010/main"/>
                      </a:ext>
                    </a:extLst>
                  </pic:spPr>
                </pic:pic>
              </a:graphicData>
            </a:graphic>
          </wp:inline>
        </w:drawing>
      </w:r>
    </w:p>
    <w:p w14:paraId="4438D4C7" w14:textId="72491933" w:rsidR="001C3CAD" w:rsidRPr="000D03D2" w:rsidRDefault="005324B8" w:rsidP="001C3CAD">
      <w:pPr>
        <w:pStyle w:val="ListParagraph"/>
        <w:spacing w:after="0" w:line="480" w:lineRule="auto"/>
        <w:rPr>
          <w:rFonts w:asciiTheme="majorBidi" w:hAnsiTheme="majorBidi" w:cstheme="majorBidi"/>
          <w:i/>
          <w:iCs/>
          <w:color w:val="8496B0" w:themeColor="text2" w:themeTint="99"/>
        </w:rPr>
      </w:pPr>
      <w:r w:rsidRPr="000D03D2">
        <w:rPr>
          <w:rFonts w:asciiTheme="majorBidi" w:hAnsiTheme="majorBidi" w:cstheme="majorBidi"/>
          <w:i/>
          <w:iCs/>
          <w:color w:val="8496B0" w:themeColor="text2" w:themeTint="99"/>
        </w:rPr>
        <w:t>f</w:t>
      </w:r>
      <w:r w:rsidR="001C3CAD" w:rsidRPr="000D03D2">
        <w:rPr>
          <w:rFonts w:asciiTheme="majorBidi" w:hAnsiTheme="majorBidi" w:cstheme="majorBidi"/>
          <w:i/>
          <w:iCs/>
          <w:color w:val="8496B0" w:themeColor="text2" w:themeTint="99"/>
        </w:rPr>
        <w:t>igure1.</w:t>
      </w:r>
      <w:r w:rsidR="005305A3" w:rsidRPr="000D03D2">
        <w:rPr>
          <w:rFonts w:asciiTheme="majorBidi" w:hAnsiTheme="majorBidi" w:cstheme="majorBidi"/>
          <w:i/>
          <w:iCs/>
          <w:color w:val="8496B0" w:themeColor="text2" w:themeTint="99"/>
        </w:rPr>
        <w:t>Departure Delay Summary</w:t>
      </w:r>
    </w:p>
    <w:p w14:paraId="3BEDF047" w14:textId="0A2CB287" w:rsidR="003C2759" w:rsidRPr="000D03D2" w:rsidRDefault="003C2759" w:rsidP="00B04C2C">
      <w:pPr>
        <w:pStyle w:val="pb-2"/>
        <w:ind w:left="420"/>
        <w:rPr>
          <w:rFonts w:asciiTheme="majorBidi" w:hAnsiTheme="majorBidi" w:cstheme="majorBidi"/>
          <w:sz w:val="22"/>
          <w:szCs w:val="22"/>
        </w:rPr>
      </w:pPr>
      <w:r w:rsidRPr="000D03D2">
        <w:rPr>
          <w:rFonts w:asciiTheme="majorBidi" w:hAnsiTheme="majorBidi" w:cstheme="majorBidi"/>
          <w:sz w:val="22"/>
          <w:szCs w:val="22"/>
        </w:rPr>
        <w:t></w:t>
      </w:r>
      <w:r w:rsidR="001B53D4" w:rsidRPr="000D03D2">
        <w:rPr>
          <w:rFonts w:asciiTheme="majorBidi" w:hAnsiTheme="majorBidi" w:cstheme="majorBidi"/>
          <w:sz w:val="22"/>
          <w:szCs w:val="22"/>
        </w:rPr>
        <w:t xml:space="preserve"> </w:t>
      </w:r>
      <w:r w:rsidRPr="000D03D2">
        <w:rPr>
          <w:rFonts w:asciiTheme="majorBidi" w:hAnsiTheme="majorBidi" w:cstheme="majorBidi"/>
          <w:b/>
          <w:sz w:val="22"/>
          <w:szCs w:val="22"/>
        </w:rPr>
        <w:t>Count:</w:t>
      </w:r>
      <w:r w:rsidRPr="000D03D2">
        <w:rPr>
          <w:rFonts w:asciiTheme="majorBidi" w:hAnsiTheme="majorBidi" w:cstheme="majorBidi"/>
          <w:sz w:val="22"/>
          <w:szCs w:val="22"/>
        </w:rPr>
        <w:t xml:space="preserve"> The total number is </w:t>
      </w:r>
      <w:r w:rsidR="00E548BD" w:rsidRPr="000D03D2">
        <w:rPr>
          <w:rFonts w:asciiTheme="majorBidi" w:hAnsiTheme="majorBidi" w:cstheme="majorBidi"/>
          <w:sz w:val="22"/>
          <w:szCs w:val="22"/>
        </w:rPr>
        <w:t>5</w:t>
      </w:r>
      <w:r w:rsidR="009F5593" w:rsidRPr="000D03D2">
        <w:rPr>
          <w:rFonts w:asciiTheme="majorBidi" w:hAnsiTheme="majorBidi" w:cstheme="majorBidi"/>
          <w:sz w:val="22"/>
          <w:szCs w:val="22"/>
        </w:rPr>
        <w:t>,</w:t>
      </w:r>
      <w:r w:rsidR="00E548BD" w:rsidRPr="000D03D2">
        <w:rPr>
          <w:rFonts w:asciiTheme="majorBidi" w:hAnsiTheme="majorBidi" w:cstheme="majorBidi"/>
          <w:sz w:val="22"/>
          <w:szCs w:val="22"/>
        </w:rPr>
        <w:t>732</w:t>
      </w:r>
      <w:r w:rsidR="009F5593" w:rsidRPr="000D03D2">
        <w:rPr>
          <w:rFonts w:asciiTheme="majorBidi" w:hAnsiTheme="majorBidi" w:cstheme="majorBidi"/>
          <w:sz w:val="22"/>
          <w:szCs w:val="22"/>
        </w:rPr>
        <w:t>,926</w:t>
      </w:r>
      <w:r w:rsidRPr="000D03D2">
        <w:rPr>
          <w:rFonts w:asciiTheme="majorBidi" w:hAnsiTheme="majorBidi" w:cstheme="majorBidi"/>
          <w:sz w:val="22"/>
          <w:szCs w:val="22"/>
        </w:rPr>
        <w:t xml:space="preserve"> delays.</w:t>
      </w:r>
    </w:p>
    <w:p w14:paraId="3227979B" w14:textId="4DC5F549" w:rsidR="003C2759" w:rsidRPr="000D03D2" w:rsidRDefault="003C2759" w:rsidP="00B04C2C">
      <w:pPr>
        <w:pStyle w:val="pb-2"/>
        <w:ind w:left="420"/>
        <w:rPr>
          <w:rFonts w:asciiTheme="majorBidi" w:hAnsiTheme="majorBidi" w:cstheme="majorBidi"/>
          <w:sz w:val="22"/>
          <w:szCs w:val="22"/>
        </w:rPr>
      </w:pPr>
      <w:r w:rsidRPr="000D03D2">
        <w:rPr>
          <w:rFonts w:asciiTheme="majorBidi" w:hAnsiTheme="majorBidi" w:cstheme="majorBidi"/>
          <w:sz w:val="22"/>
          <w:szCs w:val="22"/>
        </w:rPr>
        <w:lastRenderedPageBreak/>
        <w:t></w:t>
      </w:r>
      <w:r w:rsidR="001B53D4" w:rsidRPr="000D03D2">
        <w:rPr>
          <w:rFonts w:asciiTheme="majorBidi" w:hAnsiTheme="majorBidi" w:cstheme="majorBidi"/>
          <w:sz w:val="22"/>
          <w:szCs w:val="22"/>
        </w:rPr>
        <w:t xml:space="preserve"> </w:t>
      </w:r>
      <w:r w:rsidRPr="000D03D2">
        <w:rPr>
          <w:rFonts w:asciiTheme="majorBidi" w:hAnsiTheme="majorBidi" w:cstheme="majorBidi"/>
          <w:b/>
          <w:sz w:val="22"/>
          <w:szCs w:val="22"/>
        </w:rPr>
        <w:t>Mean:</w:t>
      </w:r>
      <w:r w:rsidRPr="000D03D2">
        <w:rPr>
          <w:rFonts w:asciiTheme="majorBidi" w:hAnsiTheme="majorBidi" w:cstheme="majorBidi"/>
          <w:sz w:val="22"/>
          <w:szCs w:val="22"/>
        </w:rPr>
        <w:t xml:space="preserve"> The average departure delay is approximately </w:t>
      </w:r>
      <w:r w:rsidR="009F5593" w:rsidRPr="000D03D2">
        <w:rPr>
          <w:rFonts w:asciiTheme="majorBidi" w:hAnsiTheme="majorBidi" w:cstheme="majorBidi"/>
          <w:sz w:val="22"/>
          <w:szCs w:val="22"/>
        </w:rPr>
        <w:t>9</w:t>
      </w:r>
      <w:r w:rsidR="008A6A54" w:rsidRPr="000D03D2">
        <w:rPr>
          <w:rFonts w:asciiTheme="majorBidi" w:hAnsiTheme="majorBidi" w:cstheme="majorBidi"/>
          <w:sz w:val="22"/>
          <w:szCs w:val="22"/>
        </w:rPr>
        <w:t>.37</w:t>
      </w:r>
      <w:r w:rsidRPr="000D03D2">
        <w:rPr>
          <w:rFonts w:asciiTheme="majorBidi" w:hAnsiTheme="majorBidi" w:cstheme="majorBidi"/>
          <w:sz w:val="22"/>
          <w:szCs w:val="22"/>
        </w:rPr>
        <w:t xml:space="preserve">. This indicates that, on average, flights tend to depart slightly </w:t>
      </w:r>
      <w:r w:rsidR="007A21BE">
        <w:rPr>
          <w:rFonts w:asciiTheme="majorBidi" w:hAnsiTheme="majorBidi" w:cstheme="majorBidi"/>
          <w:sz w:val="22"/>
          <w:szCs w:val="22"/>
        </w:rPr>
        <w:t xml:space="preserve">later </w:t>
      </w:r>
      <w:r w:rsidRPr="000D03D2">
        <w:rPr>
          <w:rFonts w:asciiTheme="majorBidi" w:hAnsiTheme="majorBidi" w:cstheme="majorBidi"/>
          <w:sz w:val="22"/>
          <w:szCs w:val="22"/>
        </w:rPr>
        <w:t>than their scheduled departure time.</w:t>
      </w:r>
    </w:p>
    <w:p w14:paraId="33EFD78C" w14:textId="586364E8" w:rsidR="003C2759" w:rsidRPr="000D03D2" w:rsidRDefault="003C2759" w:rsidP="00B04C2C">
      <w:pPr>
        <w:pStyle w:val="pb-2"/>
        <w:ind w:left="420"/>
        <w:rPr>
          <w:rFonts w:asciiTheme="majorBidi" w:hAnsiTheme="majorBidi" w:cstheme="majorBidi"/>
          <w:sz w:val="22"/>
          <w:szCs w:val="22"/>
        </w:rPr>
      </w:pPr>
      <w:r w:rsidRPr="000D03D2">
        <w:rPr>
          <w:rFonts w:asciiTheme="majorBidi" w:hAnsiTheme="majorBidi" w:cstheme="majorBidi"/>
          <w:sz w:val="22"/>
          <w:szCs w:val="22"/>
        </w:rPr>
        <w:t></w:t>
      </w:r>
      <w:r w:rsidR="001B53D4" w:rsidRPr="000D03D2">
        <w:rPr>
          <w:rFonts w:asciiTheme="majorBidi" w:hAnsiTheme="majorBidi" w:cstheme="majorBidi"/>
          <w:sz w:val="22"/>
          <w:szCs w:val="22"/>
        </w:rPr>
        <w:t xml:space="preserve"> </w:t>
      </w:r>
      <w:r w:rsidRPr="000D03D2">
        <w:rPr>
          <w:rFonts w:asciiTheme="majorBidi" w:hAnsiTheme="majorBidi" w:cstheme="majorBidi"/>
          <w:b/>
          <w:sz w:val="22"/>
          <w:szCs w:val="22"/>
        </w:rPr>
        <w:t>Standard Deviation:</w:t>
      </w:r>
      <w:r w:rsidRPr="000D03D2">
        <w:rPr>
          <w:rFonts w:asciiTheme="majorBidi" w:hAnsiTheme="majorBidi" w:cstheme="majorBidi"/>
          <w:sz w:val="22"/>
          <w:szCs w:val="22"/>
        </w:rPr>
        <w:t xml:space="preserve"> The standard deviation of the departure delay is approximately </w:t>
      </w:r>
      <w:r w:rsidR="008A6A54" w:rsidRPr="000D03D2">
        <w:rPr>
          <w:rFonts w:asciiTheme="majorBidi" w:hAnsiTheme="majorBidi" w:cstheme="majorBidi"/>
          <w:sz w:val="22"/>
          <w:szCs w:val="22"/>
        </w:rPr>
        <w:t>37.08</w:t>
      </w:r>
      <w:r w:rsidRPr="000D03D2">
        <w:rPr>
          <w:rFonts w:asciiTheme="majorBidi" w:hAnsiTheme="majorBidi" w:cstheme="majorBidi"/>
          <w:sz w:val="22"/>
          <w:szCs w:val="22"/>
        </w:rPr>
        <w:t>. This measures the dispersion and indicates it is quite large.</w:t>
      </w:r>
    </w:p>
    <w:p w14:paraId="132CDF38" w14:textId="709B1654" w:rsidR="003C2759" w:rsidRPr="000D03D2" w:rsidRDefault="003C2759" w:rsidP="00B04C2C">
      <w:pPr>
        <w:pStyle w:val="pb-2"/>
        <w:ind w:left="420"/>
        <w:rPr>
          <w:rFonts w:asciiTheme="majorBidi" w:hAnsiTheme="majorBidi" w:cstheme="majorBidi"/>
          <w:sz w:val="22"/>
          <w:szCs w:val="22"/>
        </w:rPr>
      </w:pPr>
      <w:r w:rsidRPr="000D03D2">
        <w:rPr>
          <w:rFonts w:asciiTheme="majorBidi" w:hAnsiTheme="majorBidi" w:cstheme="majorBidi"/>
          <w:sz w:val="22"/>
          <w:szCs w:val="22"/>
        </w:rPr>
        <w:t></w:t>
      </w:r>
      <w:r w:rsidR="001B53D4" w:rsidRPr="000D03D2">
        <w:rPr>
          <w:rFonts w:asciiTheme="majorBidi" w:hAnsiTheme="majorBidi" w:cstheme="majorBidi"/>
          <w:sz w:val="22"/>
          <w:szCs w:val="22"/>
        </w:rPr>
        <w:t xml:space="preserve"> </w:t>
      </w:r>
      <w:r w:rsidRPr="000D03D2">
        <w:rPr>
          <w:rFonts w:asciiTheme="majorBidi" w:hAnsiTheme="majorBidi" w:cstheme="majorBidi"/>
          <w:b/>
          <w:sz w:val="22"/>
          <w:szCs w:val="22"/>
        </w:rPr>
        <w:t>Minimum:</w:t>
      </w:r>
      <w:r w:rsidRPr="000D03D2">
        <w:rPr>
          <w:rFonts w:asciiTheme="majorBidi" w:hAnsiTheme="majorBidi" w:cstheme="majorBidi"/>
          <w:sz w:val="22"/>
          <w:szCs w:val="22"/>
        </w:rPr>
        <w:t xml:space="preserve"> The minimum departure delay is -</w:t>
      </w:r>
      <w:r w:rsidR="008A6A54" w:rsidRPr="000D03D2">
        <w:rPr>
          <w:rFonts w:asciiTheme="majorBidi" w:hAnsiTheme="majorBidi" w:cstheme="majorBidi"/>
          <w:sz w:val="22"/>
          <w:szCs w:val="22"/>
        </w:rPr>
        <w:t>82</w:t>
      </w:r>
      <w:r w:rsidRPr="000D03D2">
        <w:rPr>
          <w:rFonts w:asciiTheme="majorBidi" w:hAnsiTheme="majorBidi" w:cstheme="majorBidi"/>
          <w:sz w:val="22"/>
          <w:szCs w:val="22"/>
        </w:rPr>
        <w:t>, indicating that some flights depart earlier than their scheduled time.</w:t>
      </w:r>
    </w:p>
    <w:p w14:paraId="3B7C1427" w14:textId="39791353" w:rsidR="003C2759" w:rsidRPr="000D03D2" w:rsidRDefault="003C2759" w:rsidP="00B04C2C">
      <w:pPr>
        <w:pStyle w:val="pb-2"/>
        <w:ind w:left="420"/>
        <w:rPr>
          <w:rFonts w:asciiTheme="majorBidi" w:hAnsiTheme="majorBidi" w:cstheme="majorBidi"/>
          <w:sz w:val="22"/>
          <w:szCs w:val="22"/>
        </w:rPr>
      </w:pPr>
      <w:r w:rsidRPr="000D03D2">
        <w:rPr>
          <w:rFonts w:asciiTheme="majorBidi" w:hAnsiTheme="majorBidi" w:cstheme="majorBidi"/>
          <w:sz w:val="22"/>
          <w:szCs w:val="22"/>
        </w:rPr>
        <w:t></w:t>
      </w:r>
      <w:r w:rsidR="001B53D4" w:rsidRPr="000D03D2">
        <w:rPr>
          <w:rFonts w:asciiTheme="majorBidi" w:hAnsiTheme="majorBidi" w:cstheme="majorBidi"/>
          <w:sz w:val="22"/>
          <w:szCs w:val="22"/>
        </w:rPr>
        <w:t xml:space="preserve"> </w:t>
      </w:r>
      <w:r w:rsidRPr="000D03D2">
        <w:rPr>
          <w:rFonts w:asciiTheme="majorBidi" w:hAnsiTheme="majorBidi" w:cstheme="majorBidi"/>
          <w:b/>
          <w:sz w:val="22"/>
          <w:szCs w:val="22"/>
        </w:rPr>
        <w:t>25th Percentile:</w:t>
      </w:r>
      <w:r w:rsidRPr="000D03D2">
        <w:rPr>
          <w:rFonts w:asciiTheme="majorBidi" w:hAnsiTheme="majorBidi" w:cstheme="majorBidi"/>
          <w:sz w:val="22"/>
          <w:szCs w:val="22"/>
        </w:rPr>
        <w:t xml:space="preserve"> 25% of departure delay values fall below -5. This means that a quarter of flights experience -5 minute </w:t>
      </w:r>
      <w:r w:rsidR="00FB1039">
        <w:rPr>
          <w:rFonts w:asciiTheme="majorBidi" w:hAnsiTheme="majorBidi" w:cstheme="majorBidi"/>
          <w:sz w:val="22"/>
          <w:szCs w:val="22"/>
        </w:rPr>
        <w:t>difference between the schedu</w:t>
      </w:r>
      <w:r w:rsidR="00DE1413">
        <w:rPr>
          <w:rFonts w:asciiTheme="majorBidi" w:hAnsiTheme="majorBidi" w:cstheme="majorBidi"/>
          <w:sz w:val="22"/>
          <w:szCs w:val="22"/>
        </w:rPr>
        <w:t>led time and actual arrival time</w:t>
      </w:r>
      <w:r w:rsidRPr="000D03D2">
        <w:rPr>
          <w:rFonts w:asciiTheme="majorBidi" w:hAnsiTheme="majorBidi" w:cstheme="majorBidi"/>
          <w:sz w:val="22"/>
          <w:szCs w:val="22"/>
        </w:rPr>
        <w:t>.</w:t>
      </w:r>
    </w:p>
    <w:p w14:paraId="221DE779" w14:textId="4E9EB7EC" w:rsidR="003C2759" w:rsidRPr="000D03D2" w:rsidRDefault="003C2759" w:rsidP="00B04C2C">
      <w:pPr>
        <w:pStyle w:val="pb-2"/>
        <w:ind w:left="420"/>
        <w:rPr>
          <w:rFonts w:asciiTheme="majorBidi" w:hAnsiTheme="majorBidi" w:cstheme="majorBidi"/>
          <w:sz w:val="22"/>
          <w:szCs w:val="22"/>
        </w:rPr>
      </w:pPr>
      <w:r w:rsidRPr="000D03D2">
        <w:rPr>
          <w:rFonts w:asciiTheme="majorBidi" w:hAnsiTheme="majorBidi" w:cstheme="majorBidi"/>
          <w:sz w:val="22"/>
          <w:szCs w:val="22"/>
        </w:rPr>
        <w:t></w:t>
      </w:r>
      <w:r w:rsidR="001B53D4" w:rsidRPr="000D03D2">
        <w:rPr>
          <w:rFonts w:asciiTheme="majorBidi" w:hAnsiTheme="majorBidi" w:cstheme="majorBidi"/>
          <w:sz w:val="22"/>
          <w:szCs w:val="22"/>
        </w:rPr>
        <w:t xml:space="preserve"> </w:t>
      </w:r>
      <w:r w:rsidRPr="000D03D2">
        <w:rPr>
          <w:rFonts w:asciiTheme="majorBidi" w:hAnsiTheme="majorBidi" w:cstheme="majorBidi"/>
          <w:b/>
          <w:sz w:val="22"/>
          <w:szCs w:val="22"/>
        </w:rPr>
        <w:t>Median (50th Percentile):</w:t>
      </w:r>
      <w:r w:rsidRPr="000D03D2">
        <w:rPr>
          <w:rFonts w:asciiTheme="majorBidi" w:hAnsiTheme="majorBidi" w:cstheme="majorBidi"/>
          <w:sz w:val="22"/>
          <w:szCs w:val="22"/>
        </w:rPr>
        <w:t xml:space="preserve"> The median departure delay is -2, indicating that 50% of flights experience -2 minutes delay.</w:t>
      </w:r>
    </w:p>
    <w:p w14:paraId="7045D57C" w14:textId="15ABD604" w:rsidR="003C2759" w:rsidRPr="000D03D2" w:rsidRDefault="003C2759" w:rsidP="00B04C2C">
      <w:pPr>
        <w:pStyle w:val="pb-2"/>
        <w:ind w:left="420"/>
        <w:rPr>
          <w:rFonts w:asciiTheme="majorBidi" w:hAnsiTheme="majorBidi" w:cstheme="majorBidi"/>
          <w:sz w:val="22"/>
          <w:szCs w:val="22"/>
        </w:rPr>
      </w:pPr>
      <w:r w:rsidRPr="000D03D2">
        <w:rPr>
          <w:rFonts w:asciiTheme="majorBidi" w:hAnsiTheme="majorBidi" w:cstheme="majorBidi"/>
          <w:sz w:val="22"/>
          <w:szCs w:val="22"/>
        </w:rPr>
        <w:t></w:t>
      </w:r>
      <w:r w:rsidR="001B53D4" w:rsidRPr="000D03D2">
        <w:rPr>
          <w:rFonts w:asciiTheme="majorBidi" w:hAnsiTheme="majorBidi" w:cstheme="majorBidi"/>
          <w:sz w:val="22"/>
          <w:szCs w:val="22"/>
        </w:rPr>
        <w:t xml:space="preserve"> </w:t>
      </w:r>
      <w:r w:rsidRPr="000D03D2">
        <w:rPr>
          <w:rFonts w:asciiTheme="majorBidi" w:hAnsiTheme="majorBidi" w:cstheme="majorBidi"/>
          <w:b/>
          <w:sz w:val="22"/>
          <w:szCs w:val="22"/>
        </w:rPr>
        <w:t>75th Percentile:</w:t>
      </w:r>
      <w:r w:rsidRPr="000D03D2">
        <w:rPr>
          <w:rFonts w:asciiTheme="majorBidi" w:hAnsiTheme="majorBidi" w:cstheme="majorBidi"/>
          <w:sz w:val="22"/>
          <w:szCs w:val="22"/>
        </w:rPr>
        <w:t xml:space="preserve"> 75% of departure delay valu</w:t>
      </w:r>
      <w:r w:rsidR="00777A73" w:rsidRPr="000D03D2">
        <w:rPr>
          <w:rFonts w:asciiTheme="majorBidi" w:hAnsiTheme="majorBidi" w:cstheme="majorBidi"/>
          <w:sz w:val="22"/>
          <w:szCs w:val="22"/>
        </w:rPr>
        <w:t>es is 7</w:t>
      </w:r>
      <w:r w:rsidRPr="000D03D2">
        <w:rPr>
          <w:rFonts w:asciiTheme="majorBidi" w:hAnsiTheme="majorBidi" w:cstheme="majorBidi"/>
          <w:sz w:val="22"/>
          <w:szCs w:val="22"/>
        </w:rPr>
        <w:t xml:space="preserve">. This means that three-quarters of flights are delayed by </w:t>
      </w:r>
      <w:r w:rsidR="00777A73" w:rsidRPr="000D03D2">
        <w:rPr>
          <w:rFonts w:asciiTheme="majorBidi" w:hAnsiTheme="majorBidi" w:cstheme="majorBidi"/>
          <w:sz w:val="22"/>
          <w:szCs w:val="22"/>
        </w:rPr>
        <w:t>7</w:t>
      </w:r>
      <w:r w:rsidRPr="000D03D2">
        <w:rPr>
          <w:rFonts w:asciiTheme="majorBidi" w:hAnsiTheme="majorBidi" w:cstheme="majorBidi"/>
          <w:sz w:val="22"/>
          <w:szCs w:val="22"/>
        </w:rPr>
        <w:t xml:space="preserve"> </w:t>
      </w:r>
      <w:r w:rsidR="000B173C" w:rsidRPr="000D03D2">
        <w:rPr>
          <w:rFonts w:asciiTheme="majorBidi" w:hAnsiTheme="majorBidi" w:cstheme="majorBidi"/>
          <w:sz w:val="22"/>
          <w:szCs w:val="22"/>
        </w:rPr>
        <w:t>minutes</w:t>
      </w:r>
      <w:r w:rsidRPr="000D03D2">
        <w:rPr>
          <w:rFonts w:asciiTheme="majorBidi" w:hAnsiTheme="majorBidi" w:cstheme="majorBidi"/>
          <w:sz w:val="22"/>
          <w:szCs w:val="22"/>
        </w:rPr>
        <w:t xml:space="preserve"> or </w:t>
      </w:r>
      <w:r w:rsidR="00777A73" w:rsidRPr="000D03D2">
        <w:rPr>
          <w:rFonts w:asciiTheme="majorBidi" w:hAnsiTheme="majorBidi" w:cstheme="majorBidi"/>
          <w:sz w:val="22"/>
          <w:szCs w:val="22"/>
        </w:rPr>
        <w:t>more</w:t>
      </w:r>
      <w:r w:rsidRPr="000D03D2">
        <w:rPr>
          <w:rFonts w:asciiTheme="majorBidi" w:hAnsiTheme="majorBidi" w:cstheme="majorBidi"/>
          <w:sz w:val="22"/>
          <w:szCs w:val="22"/>
        </w:rPr>
        <w:t>.</w:t>
      </w:r>
    </w:p>
    <w:p w14:paraId="421BEFA8" w14:textId="740234F3" w:rsidR="003C2759" w:rsidRPr="000D03D2" w:rsidRDefault="003C2759" w:rsidP="00B04C2C">
      <w:pPr>
        <w:pStyle w:val="pb-2"/>
        <w:ind w:left="420"/>
        <w:rPr>
          <w:rFonts w:asciiTheme="majorBidi" w:hAnsiTheme="majorBidi" w:cstheme="majorBidi"/>
          <w:sz w:val="22"/>
          <w:szCs w:val="22"/>
        </w:rPr>
      </w:pPr>
      <w:r w:rsidRPr="000D03D2">
        <w:rPr>
          <w:rFonts w:asciiTheme="majorBidi" w:hAnsiTheme="majorBidi" w:cstheme="majorBidi"/>
          <w:sz w:val="22"/>
          <w:szCs w:val="22"/>
        </w:rPr>
        <w:t></w:t>
      </w:r>
      <w:r w:rsidR="001B53D4" w:rsidRPr="000D03D2">
        <w:rPr>
          <w:rFonts w:asciiTheme="majorBidi" w:hAnsiTheme="majorBidi" w:cstheme="majorBidi"/>
          <w:sz w:val="22"/>
          <w:szCs w:val="22"/>
        </w:rPr>
        <w:t xml:space="preserve"> </w:t>
      </w:r>
      <w:r w:rsidRPr="000D03D2">
        <w:rPr>
          <w:rFonts w:asciiTheme="majorBidi" w:hAnsiTheme="majorBidi" w:cstheme="majorBidi"/>
          <w:b/>
          <w:sz w:val="22"/>
          <w:szCs w:val="22"/>
        </w:rPr>
        <w:t>Maximum departure delay:</w:t>
      </w:r>
      <w:r w:rsidRPr="000D03D2">
        <w:rPr>
          <w:rFonts w:asciiTheme="majorBidi" w:hAnsiTheme="majorBidi" w:cstheme="majorBidi"/>
          <w:sz w:val="22"/>
          <w:szCs w:val="22"/>
        </w:rPr>
        <w:t xml:space="preserve"> The maximum departure delay is </w:t>
      </w:r>
      <w:r w:rsidR="00777A73" w:rsidRPr="000D03D2">
        <w:rPr>
          <w:rFonts w:asciiTheme="majorBidi" w:hAnsiTheme="majorBidi" w:cstheme="majorBidi"/>
          <w:sz w:val="22"/>
          <w:szCs w:val="22"/>
        </w:rPr>
        <w:t>1988,</w:t>
      </w:r>
      <w:r w:rsidRPr="000D03D2">
        <w:rPr>
          <w:rFonts w:asciiTheme="majorBidi" w:hAnsiTheme="majorBidi" w:cstheme="majorBidi"/>
          <w:sz w:val="22"/>
          <w:szCs w:val="22"/>
        </w:rPr>
        <w:t xml:space="preserve"> indicating that some flights experience </w:t>
      </w:r>
      <w:r w:rsidR="00777A73" w:rsidRPr="000D03D2">
        <w:rPr>
          <w:rFonts w:asciiTheme="majorBidi" w:hAnsiTheme="majorBidi" w:cstheme="majorBidi"/>
          <w:sz w:val="22"/>
          <w:szCs w:val="22"/>
        </w:rPr>
        <w:t>1988</w:t>
      </w:r>
      <w:r w:rsidR="000B173C" w:rsidRPr="000D03D2">
        <w:rPr>
          <w:rFonts w:asciiTheme="majorBidi" w:hAnsiTheme="majorBidi" w:cstheme="majorBidi"/>
          <w:sz w:val="22"/>
          <w:szCs w:val="22"/>
        </w:rPr>
        <w:t>,</w:t>
      </w:r>
      <w:r w:rsidRPr="000D03D2">
        <w:rPr>
          <w:rFonts w:asciiTheme="majorBidi" w:hAnsiTheme="majorBidi" w:cstheme="majorBidi"/>
          <w:sz w:val="22"/>
          <w:szCs w:val="22"/>
        </w:rPr>
        <w:t xml:space="preserve"> minute departure delays.</w:t>
      </w:r>
    </w:p>
    <w:p w14:paraId="51C554BE" w14:textId="65C9749D" w:rsidR="006F59EF" w:rsidRPr="000D03D2" w:rsidRDefault="006F59EF" w:rsidP="003C2759">
      <w:pPr>
        <w:pStyle w:val="pb-2"/>
        <w:rPr>
          <w:rFonts w:asciiTheme="majorBidi" w:hAnsiTheme="majorBidi" w:cstheme="majorBidi"/>
          <w:b/>
          <w:bCs/>
          <w:sz w:val="22"/>
          <w:szCs w:val="22"/>
        </w:rPr>
      </w:pPr>
      <w:r w:rsidRPr="000D03D2">
        <w:rPr>
          <w:rFonts w:asciiTheme="majorBidi" w:hAnsiTheme="majorBidi" w:cstheme="majorBidi"/>
          <w:b/>
          <w:bCs/>
          <w:sz w:val="22"/>
          <w:szCs w:val="22"/>
        </w:rPr>
        <w:t xml:space="preserve">Distribution of </w:t>
      </w:r>
      <w:r w:rsidR="004D26ED" w:rsidRPr="000D03D2">
        <w:rPr>
          <w:rFonts w:asciiTheme="majorBidi" w:hAnsiTheme="majorBidi" w:cstheme="majorBidi"/>
          <w:b/>
          <w:bCs/>
          <w:sz w:val="22"/>
          <w:szCs w:val="22"/>
        </w:rPr>
        <w:t>D</w:t>
      </w:r>
      <w:r w:rsidRPr="000D03D2">
        <w:rPr>
          <w:rFonts w:asciiTheme="majorBidi" w:hAnsiTheme="majorBidi" w:cstheme="majorBidi"/>
          <w:b/>
          <w:bCs/>
          <w:sz w:val="22"/>
          <w:szCs w:val="22"/>
        </w:rPr>
        <w:t xml:space="preserve">elays per </w:t>
      </w:r>
      <w:r w:rsidR="004D26ED" w:rsidRPr="000D03D2">
        <w:rPr>
          <w:rFonts w:asciiTheme="majorBidi" w:hAnsiTheme="majorBidi" w:cstheme="majorBidi"/>
          <w:b/>
          <w:bCs/>
          <w:sz w:val="22"/>
          <w:szCs w:val="22"/>
        </w:rPr>
        <w:t>A</w:t>
      </w:r>
      <w:r w:rsidR="005324B8" w:rsidRPr="000D03D2">
        <w:rPr>
          <w:rFonts w:asciiTheme="majorBidi" w:hAnsiTheme="majorBidi" w:cstheme="majorBidi"/>
          <w:b/>
          <w:bCs/>
          <w:sz w:val="22"/>
          <w:szCs w:val="22"/>
        </w:rPr>
        <w:t>irline</w:t>
      </w:r>
      <w:r w:rsidR="001B53D4" w:rsidRPr="000D03D2">
        <w:rPr>
          <w:rFonts w:asciiTheme="majorBidi" w:hAnsiTheme="majorBidi" w:cstheme="majorBidi"/>
          <w:b/>
          <w:bCs/>
          <w:sz w:val="22"/>
          <w:szCs w:val="22"/>
        </w:rPr>
        <w:t>:</w:t>
      </w:r>
    </w:p>
    <w:p w14:paraId="1561C8F3" w14:textId="77777777" w:rsidR="008C3041" w:rsidRPr="000D03D2" w:rsidRDefault="008C3041" w:rsidP="008C3041">
      <w:pPr>
        <w:pStyle w:val="pb-2"/>
        <w:jc w:val="center"/>
        <w:rPr>
          <w:rFonts w:asciiTheme="majorBidi" w:hAnsiTheme="majorBidi" w:cstheme="majorBidi"/>
          <w:i/>
          <w:iCs/>
          <w:color w:val="8496B0" w:themeColor="text2" w:themeTint="99"/>
          <w:sz w:val="22"/>
          <w:szCs w:val="22"/>
        </w:rPr>
      </w:pPr>
      <w:r w:rsidRPr="000D03D2">
        <w:rPr>
          <w:rFonts w:asciiTheme="majorBidi" w:hAnsiTheme="majorBidi" w:cstheme="majorBidi"/>
          <w:noProof/>
          <w:sz w:val="22"/>
          <w:szCs w:val="22"/>
        </w:rPr>
        <w:drawing>
          <wp:inline distT="0" distB="0" distL="0" distR="0" wp14:anchorId="50856F09" wp14:editId="08D12D4F">
            <wp:extent cx="3957479" cy="2748611"/>
            <wp:effectExtent l="0" t="0" r="5080" b="0"/>
            <wp:docPr id="1112331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31631" name="Picture 1" descr="A screenshot of a computer&#10;&#10;Description automatically generated"/>
                    <pic:cNvPicPr/>
                  </pic:nvPicPr>
                  <pic:blipFill rotWithShape="1">
                    <a:blip r:embed="rId7"/>
                    <a:srcRect l="9030" t="39582" r="52400" b="12793"/>
                    <a:stretch/>
                  </pic:blipFill>
                  <pic:spPr bwMode="auto">
                    <a:xfrm>
                      <a:off x="0" y="0"/>
                      <a:ext cx="3998454" cy="2777069"/>
                    </a:xfrm>
                    <a:prstGeom prst="rect">
                      <a:avLst/>
                    </a:prstGeom>
                    <a:ln>
                      <a:noFill/>
                    </a:ln>
                    <a:extLst>
                      <a:ext uri="{53640926-AAD7-44D8-BBD7-CCE9431645EC}">
                        <a14:shadowObscured xmlns:a14="http://schemas.microsoft.com/office/drawing/2010/main"/>
                      </a:ext>
                    </a:extLst>
                  </pic:spPr>
                </pic:pic>
              </a:graphicData>
            </a:graphic>
          </wp:inline>
        </w:drawing>
      </w:r>
    </w:p>
    <w:p w14:paraId="6D40A9E2" w14:textId="5E0F8B59" w:rsidR="00B04C2C" w:rsidRPr="000D03D2" w:rsidRDefault="00B04C2C" w:rsidP="008C3041">
      <w:pPr>
        <w:pStyle w:val="pb-2"/>
        <w:jc w:val="center"/>
        <w:rPr>
          <w:rFonts w:asciiTheme="majorBidi" w:hAnsiTheme="majorBidi" w:cstheme="majorBidi"/>
          <w:sz w:val="22"/>
          <w:szCs w:val="22"/>
        </w:rPr>
      </w:pPr>
      <w:r w:rsidRPr="000D03D2">
        <w:rPr>
          <w:rFonts w:asciiTheme="majorBidi" w:hAnsiTheme="majorBidi" w:cstheme="majorBidi"/>
          <w:i/>
          <w:iCs/>
          <w:color w:val="8496B0" w:themeColor="text2" w:themeTint="99"/>
          <w:sz w:val="22"/>
          <w:szCs w:val="22"/>
        </w:rPr>
        <w:t>figure2.Distribution of Delay per Airline</w:t>
      </w:r>
    </w:p>
    <w:p w14:paraId="3C4D1643" w14:textId="14BCD3DB" w:rsidR="006D4A75" w:rsidRPr="00BD3ECA" w:rsidRDefault="00CE16AC" w:rsidP="00BD3ECA">
      <w:pPr>
        <w:pStyle w:val="pb-2"/>
        <w:spacing w:line="360" w:lineRule="auto"/>
        <w:rPr>
          <w:rFonts w:asciiTheme="majorBidi" w:hAnsiTheme="majorBidi" w:cstheme="majorBidi"/>
          <w:sz w:val="22"/>
          <w:szCs w:val="22"/>
        </w:rPr>
      </w:pPr>
      <w:r w:rsidRPr="000D03D2">
        <w:rPr>
          <w:rFonts w:asciiTheme="majorBidi" w:hAnsiTheme="majorBidi" w:cstheme="majorBidi"/>
          <w:sz w:val="22"/>
          <w:szCs w:val="22"/>
        </w:rPr>
        <w:t xml:space="preserve">This figure displays the distribution of delays categorized into three groups: delays of less than 5 minutes, delays in the range of 5 to 45 minutes, and delays greater than 45 minutes. It is evident that regardless of the airline, delays exceeding 45 minutes are relatively rare, </w:t>
      </w:r>
      <w:r w:rsidRPr="000D03D2">
        <w:rPr>
          <w:rFonts w:asciiTheme="majorBidi" w:hAnsiTheme="majorBidi" w:cstheme="majorBidi"/>
          <w:sz w:val="22"/>
          <w:szCs w:val="22"/>
        </w:rPr>
        <w:lastRenderedPageBreak/>
        <w:t>constituting only a small percentage. However, the proportion of delays within these groups varies depending on the airline. For instance, SkyWest</w:t>
      </w:r>
      <w:r w:rsidR="00932413">
        <w:rPr>
          <w:rFonts w:asciiTheme="majorBidi" w:hAnsiTheme="majorBidi" w:cstheme="majorBidi"/>
          <w:sz w:val="22"/>
          <w:szCs w:val="22"/>
        </w:rPr>
        <w:t>(OO)</w:t>
      </w:r>
      <w:r w:rsidRPr="000D03D2">
        <w:rPr>
          <w:rFonts w:asciiTheme="majorBidi" w:hAnsiTheme="majorBidi" w:cstheme="majorBidi"/>
          <w:sz w:val="22"/>
          <w:szCs w:val="22"/>
        </w:rPr>
        <w:t xml:space="preserve"> Airlines has a 30% lower number of delays greater than 45 minutes than delays in the range of 5 to 45 minutes. On the other hand, Southwest </w:t>
      </w:r>
      <w:r w:rsidR="00932413">
        <w:rPr>
          <w:rFonts w:asciiTheme="majorBidi" w:hAnsiTheme="majorBidi" w:cstheme="majorBidi"/>
          <w:sz w:val="22"/>
          <w:szCs w:val="22"/>
        </w:rPr>
        <w:t>(WN)</w:t>
      </w:r>
      <w:r w:rsidRPr="000D03D2">
        <w:rPr>
          <w:rFonts w:asciiTheme="majorBidi" w:hAnsiTheme="majorBidi" w:cstheme="majorBidi"/>
          <w:sz w:val="22"/>
          <w:szCs w:val="22"/>
        </w:rPr>
        <w:t xml:space="preserve">Airlines delays exceeding 45 minutes are four times less frequent than delays </w:t>
      </w:r>
      <w:r w:rsidR="00DF0DAC" w:rsidRPr="000D03D2">
        <w:rPr>
          <w:rFonts w:asciiTheme="majorBidi" w:hAnsiTheme="majorBidi" w:cstheme="majorBidi"/>
          <w:sz w:val="22"/>
          <w:szCs w:val="22"/>
        </w:rPr>
        <w:t>of</w:t>
      </w:r>
      <w:r w:rsidRPr="000D03D2">
        <w:rPr>
          <w:rFonts w:asciiTheme="majorBidi" w:hAnsiTheme="majorBidi" w:cstheme="majorBidi"/>
          <w:sz w:val="22"/>
          <w:szCs w:val="22"/>
        </w:rPr>
        <w:t xml:space="preserve"> 5 to 45 minutes. This indicates a relatively better performance in minimizing long delays.</w:t>
      </w:r>
    </w:p>
    <w:p w14:paraId="7642DAFB" w14:textId="31AC5BDE" w:rsidR="000758E2" w:rsidRPr="000D03D2" w:rsidRDefault="000758E2" w:rsidP="000758E2">
      <w:pPr>
        <w:pStyle w:val="pb-2"/>
        <w:rPr>
          <w:rFonts w:asciiTheme="majorBidi" w:hAnsiTheme="majorBidi" w:cstheme="majorBidi"/>
          <w:b/>
          <w:bCs/>
          <w:sz w:val="22"/>
          <w:szCs w:val="22"/>
        </w:rPr>
      </w:pPr>
      <w:r w:rsidRPr="000D03D2">
        <w:rPr>
          <w:rFonts w:asciiTheme="majorBidi" w:hAnsiTheme="majorBidi" w:cstheme="majorBidi"/>
          <w:b/>
          <w:bCs/>
          <w:sz w:val="22"/>
          <w:szCs w:val="22"/>
        </w:rPr>
        <w:t xml:space="preserve">Distribution of </w:t>
      </w:r>
      <w:r w:rsidR="007B24F2">
        <w:rPr>
          <w:rFonts w:asciiTheme="majorBidi" w:hAnsiTheme="majorBidi" w:cstheme="majorBidi"/>
          <w:b/>
          <w:bCs/>
          <w:sz w:val="22"/>
          <w:szCs w:val="22"/>
        </w:rPr>
        <w:t>Delays</w:t>
      </w:r>
      <w:r w:rsidRPr="000D03D2">
        <w:rPr>
          <w:rFonts w:asciiTheme="majorBidi" w:hAnsiTheme="majorBidi" w:cstheme="majorBidi"/>
          <w:b/>
          <w:bCs/>
          <w:sz w:val="22"/>
          <w:szCs w:val="22"/>
        </w:rPr>
        <w:t xml:space="preserve"> </w:t>
      </w:r>
      <w:r w:rsidR="00F51FB1">
        <w:rPr>
          <w:rFonts w:asciiTheme="majorBidi" w:hAnsiTheme="majorBidi" w:cstheme="majorBidi"/>
          <w:b/>
          <w:bCs/>
          <w:sz w:val="22"/>
          <w:szCs w:val="22"/>
        </w:rPr>
        <w:t>P</w:t>
      </w:r>
      <w:r w:rsidRPr="000D03D2">
        <w:rPr>
          <w:rFonts w:asciiTheme="majorBidi" w:hAnsiTheme="majorBidi" w:cstheme="majorBidi"/>
          <w:b/>
          <w:bCs/>
          <w:sz w:val="22"/>
          <w:szCs w:val="22"/>
        </w:rPr>
        <w:t>er Airline</w:t>
      </w:r>
      <w:r w:rsidR="00DC0B02">
        <w:rPr>
          <w:rFonts w:asciiTheme="majorBidi" w:hAnsiTheme="majorBidi" w:cstheme="majorBidi"/>
          <w:b/>
          <w:bCs/>
          <w:sz w:val="22"/>
          <w:szCs w:val="22"/>
        </w:rPr>
        <w:t>-The Ranking</w:t>
      </w:r>
      <w:r w:rsidR="001B53D4" w:rsidRPr="000D03D2">
        <w:rPr>
          <w:rFonts w:asciiTheme="majorBidi" w:hAnsiTheme="majorBidi" w:cstheme="majorBidi"/>
          <w:b/>
          <w:bCs/>
          <w:sz w:val="22"/>
          <w:szCs w:val="22"/>
        </w:rPr>
        <w:t>:</w:t>
      </w:r>
    </w:p>
    <w:p w14:paraId="0FC40000" w14:textId="083F51C7" w:rsidR="00B04C2C" w:rsidRPr="000D03D2" w:rsidRDefault="001C67B6" w:rsidP="00BD67F0">
      <w:pPr>
        <w:pStyle w:val="pb-2"/>
        <w:jc w:val="center"/>
        <w:rPr>
          <w:rFonts w:asciiTheme="majorBidi" w:hAnsiTheme="majorBidi" w:cstheme="majorBidi"/>
          <w:sz w:val="22"/>
          <w:szCs w:val="22"/>
        </w:rPr>
      </w:pPr>
      <w:r w:rsidRPr="000D03D2">
        <w:rPr>
          <w:rFonts w:asciiTheme="majorBidi" w:hAnsiTheme="majorBidi" w:cstheme="majorBidi"/>
          <w:noProof/>
          <w:sz w:val="22"/>
          <w:szCs w:val="22"/>
        </w:rPr>
        <w:drawing>
          <wp:inline distT="0" distB="0" distL="0" distR="0" wp14:anchorId="003100EF" wp14:editId="448030CC">
            <wp:extent cx="4241950" cy="4310101"/>
            <wp:effectExtent l="0" t="0" r="6350" b="0"/>
            <wp:docPr id="756795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95820" name="Picture 1" descr="A screenshot of a computer&#10;&#10;Description automatically generated"/>
                    <pic:cNvPicPr/>
                  </pic:nvPicPr>
                  <pic:blipFill rotWithShape="1">
                    <a:blip r:embed="rId8"/>
                    <a:srcRect l="6669" t="22261" r="54761" b="8066"/>
                    <a:stretch/>
                  </pic:blipFill>
                  <pic:spPr bwMode="auto">
                    <a:xfrm>
                      <a:off x="0" y="0"/>
                      <a:ext cx="4270269" cy="4338875"/>
                    </a:xfrm>
                    <a:prstGeom prst="rect">
                      <a:avLst/>
                    </a:prstGeom>
                    <a:ln>
                      <a:noFill/>
                    </a:ln>
                    <a:extLst>
                      <a:ext uri="{53640926-AAD7-44D8-BBD7-CCE9431645EC}">
                        <a14:shadowObscured xmlns:a14="http://schemas.microsoft.com/office/drawing/2010/main"/>
                      </a:ext>
                    </a:extLst>
                  </pic:spPr>
                </pic:pic>
              </a:graphicData>
            </a:graphic>
          </wp:inline>
        </w:drawing>
      </w:r>
    </w:p>
    <w:p w14:paraId="55F6934D" w14:textId="71B1DACD" w:rsidR="00BD67F0" w:rsidRPr="000D03D2" w:rsidRDefault="00BD67F0" w:rsidP="00BD67F0">
      <w:pPr>
        <w:pStyle w:val="ListParagraph"/>
        <w:spacing w:after="0" w:line="480" w:lineRule="auto"/>
        <w:jc w:val="center"/>
        <w:rPr>
          <w:rFonts w:asciiTheme="majorBidi" w:hAnsiTheme="majorBidi" w:cstheme="majorBidi"/>
          <w:i/>
          <w:iCs/>
          <w:color w:val="8496B0" w:themeColor="text2" w:themeTint="99"/>
        </w:rPr>
      </w:pPr>
      <w:r w:rsidRPr="000D03D2">
        <w:rPr>
          <w:rFonts w:asciiTheme="majorBidi" w:hAnsiTheme="majorBidi" w:cstheme="majorBidi"/>
          <w:i/>
          <w:iCs/>
          <w:color w:val="8496B0" w:themeColor="text2" w:themeTint="99"/>
        </w:rPr>
        <w:t xml:space="preserve">figure3.Distribution of </w:t>
      </w:r>
      <w:r w:rsidR="003B0553">
        <w:rPr>
          <w:rFonts w:asciiTheme="majorBidi" w:hAnsiTheme="majorBidi" w:cstheme="majorBidi"/>
          <w:i/>
          <w:iCs/>
          <w:color w:val="8496B0" w:themeColor="text2" w:themeTint="99"/>
        </w:rPr>
        <w:t>The Ranking</w:t>
      </w:r>
    </w:p>
    <w:p w14:paraId="3BA6E769" w14:textId="70570F2D" w:rsidR="00AB198A" w:rsidRPr="000D03D2" w:rsidRDefault="00AB198A" w:rsidP="00AB198A">
      <w:pPr>
        <w:pStyle w:val="pb-2"/>
        <w:spacing w:line="360" w:lineRule="auto"/>
        <w:rPr>
          <w:rFonts w:asciiTheme="majorBidi" w:hAnsiTheme="majorBidi" w:cstheme="majorBidi"/>
          <w:sz w:val="22"/>
          <w:szCs w:val="22"/>
        </w:rPr>
      </w:pPr>
      <w:r w:rsidRPr="000D03D2">
        <w:rPr>
          <w:rFonts w:asciiTheme="majorBidi" w:hAnsiTheme="majorBidi" w:cstheme="majorBidi"/>
          <w:sz w:val="22"/>
          <w:szCs w:val="22"/>
        </w:rPr>
        <w:t>This figure displays the normalized distribution of delays, modeled using an exponential distribution function f(x) = a * exp(-x/b)</w:t>
      </w:r>
      <w:r w:rsidR="008015DE">
        <w:rPr>
          <w:rFonts w:asciiTheme="majorBidi" w:hAnsiTheme="majorBidi" w:cstheme="majorBidi"/>
          <w:sz w:val="22"/>
          <w:szCs w:val="22"/>
        </w:rPr>
        <w:t xml:space="preserve"> </w:t>
      </w:r>
      <w:r w:rsidR="0049520B" w:rsidRPr="0049520B">
        <w:rPr>
          <w:rFonts w:asciiTheme="majorBidi" w:hAnsiTheme="majorBidi" w:cstheme="majorBidi"/>
          <w:sz w:val="22"/>
          <w:szCs w:val="22"/>
          <w:vertAlign w:val="superscript"/>
        </w:rPr>
        <w:t>(1)</w:t>
      </w:r>
      <w:r w:rsidR="008015DE">
        <w:rPr>
          <w:rFonts w:asciiTheme="majorBidi" w:hAnsiTheme="majorBidi" w:cstheme="majorBidi"/>
          <w:sz w:val="22"/>
          <w:szCs w:val="22"/>
          <w:vertAlign w:val="superscript"/>
        </w:rPr>
        <w:t>(2)</w:t>
      </w:r>
      <w:r w:rsidR="008015DE">
        <w:rPr>
          <w:rFonts w:asciiTheme="majorBidi" w:hAnsiTheme="majorBidi" w:cstheme="majorBidi"/>
          <w:sz w:val="22"/>
          <w:szCs w:val="22"/>
        </w:rPr>
        <w:t>. The</w:t>
      </w:r>
      <w:r w:rsidRPr="000D03D2">
        <w:rPr>
          <w:rFonts w:asciiTheme="majorBidi" w:hAnsiTheme="majorBidi" w:cstheme="majorBidi"/>
          <w:sz w:val="22"/>
          <w:szCs w:val="22"/>
        </w:rPr>
        <w:t xml:space="preserve"> parameters a and b, which describe each airline's distribution, are provided in the upper right corner of each panel. It's critical to note that the normalization of the distribution applies to the histograms but not the model function. </w:t>
      </w:r>
      <w:r w:rsidRPr="000D03D2">
        <w:rPr>
          <w:rFonts w:asciiTheme="majorBidi" w:hAnsiTheme="majorBidi" w:cstheme="majorBidi"/>
          <w:sz w:val="22"/>
          <w:szCs w:val="22"/>
        </w:rPr>
        <w:lastRenderedPageBreak/>
        <w:t xml:space="preserve">This results in an approximate integral </w:t>
      </w:r>
      <w:proofErr w:type="spellStart"/>
      <w:r w:rsidRPr="000D03D2">
        <w:rPr>
          <w:rFonts w:asciiTheme="majorBidi" w:hAnsiTheme="majorBidi" w:cstheme="majorBidi"/>
          <w:sz w:val="22"/>
          <w:szCs w:val="22"/>
        </w:rPr>
        <w:t>of f</w:t>
      </w:r>
      <w:proofErr w:type="spellEnd"/>
      <w:r w:rsidRPr="000D03D2">
        <w:rPr>
          <w:rFonts w:asciiTheme="majorBidi" w:hAnsiTheme="majorBidi" w:cstheme="majorBidi"/>
          <w:sz w:val="22"/>
          <w:szCs w:val="22"/>
        </w:rPr>
        <w:t xml:space="preserve">(x)dx ≈ 1. The coefficients a and b are correlated, with a </w:t>
      </w:r>
      <w:r w:rsidRPr="000D03D2">
        <w:rPr>
          <w:rFonts w:ascii="Cambria Math" w:hAnsi="Cambria Math" w:cs="Cambria Math"/>
          <w:sz w:val="22"/>
          <w:szCs w:val="22"/>
        </w:rPr>
        <w:t>∝</w:t>
      </w:r>
      <w:r w:rsidRPr="000D03D2">
        <w:rPr>
          <w:rFonts w:asciiTheme="majorBidi" w:hAnsiTheme="majorBidi" w:cstheme="majorBidi"/>
          <w:sz w:val="22"/>
          <w:szCs w:val="22"/>
        </w:rPr>
        <w:t xml:space="preserve"> 1/b, meaning that either value is sufficient to describe the distribution. Based on the values of a or b, we can rank the airlines accordingly: lower values of a indicate a higher proportion of significant delays, while higher values of a indicate airlines that prioritize punctuality.</w:t>
      </w:r>
    </w:p>
    <w:p w14:paraId="79D622E5" w14:textId="77777777" w:rsidR="00AB198A" w:rsidRPr="000D03D2" w:rsidRDefault="00AB198A" w:rsidP="00AB198A">
      <w:pPr>
        <w:pStyle w:val="pb-2"/>
        <w:spacing w:line="360" w:lineRule="auto"/>
        <w:rPr>
          <w:rFonts w:asciiTheme="majorBidi" w:hAnsiTheme="majorBidi" w:cstheme="majorBidi"/>
          <w:sz w:val="22"/>
          <w:szCs w:val="22"/>
        </w:rPr>
      </w:pPr>
    </w:p>
    <w:p w14:paraId="45D74118" w14:textId="5B0698D2" w:rsidR="00D96544" w:rsidRPr="000D03D2" w:rsidRDefault="00D96544" w:rsidP="00D96544">
      <w:pPr>
        <w:pStyle w:val="pb-2"/>
        <w:rPr>
          <w:rFonts w:asciiTheme="majorBidi" w:hAnsiTheme="majorBidi" w:cstheme="majorBidi"/>
          <w:b/>
          <w:bCs/>
          <w:sz w:val="22"/>
          <w:szCs w:val="22"/>
        </w:rPr>
      </w:pPr>
      <w:r w:rsidRPr="000D03D2">
        <w:rPr>
          <w:rFonts w:asciiTheme="majorBidi" w:hAnsiTheme="majorBidi" w:cstheme="majorBidi"/>
          <w:b/>
          <w:bCs/>
          <w:sz w:val="22"/>
          <w:szCs w:val="22"/>
        </w:rPr>
        <w:t>Box Plot of Departure Delay</w:t>
      </w:r>
      <w:r w:rsidR="001B53D4" w:rsidRPr="000D03D2">
        <w:rPr>
          <w:rFonts w:asciiTheme="majorBidi" w:hAnsiTheme="majorBidi" w:cstheme="majorBidi"/>
          <w:b/>
          <w:bCs/>
          <w:sz w:val="22"/>
          <w:szCs w:val="22"/>
        </w:rPr>
        <w:t>:</w:t>
      </w:r>
    </w:p>
    <w:p w14:paraId="7CD6C2A8" w14:textId="2363A14C" w:rsidR="00BD67F0" w:rsidRPr="000D03D2" w:rsidRDefault="00D96544" w:rsidP="00BD67F0">
      <w:pPr>
        <w:pStyle w:val="pb-2"/>
        <w:jc w:val="center"/>
        <w:rPr>
          <w:rFonts w:asciiTheme="majorBidi" w:hAnsiTheme="majorBidi" w:cstheme="majorBidi"/>
          <w:sz w:val="22"/>
          <w:szCs w:val="22"/>
        </w:rPr>
      </w:pPr>
      <w:r w:rsidRPr="000D03D2">
        <w:rPr>
          <w:rFonts w:asciiTheme="majorBidi" w:hAnsiTheme="majorBidi" w:cstheme="majorBidi"/>
          <w:noProof/>
          <w:sz w:val="22"/>
          <w:szCs w:val="22"/>
          <w:lang w:val="en-CA" w:eastAsia="en-CA"/>
        </w:rPr>
        <w:drawing>
          <wp:inline distT="0" distB="0" distL="0" distR="0" wp14:anchorId="402FB13C" wp14:editId="4DDEC288">
            <wp:extent cx="3538565" cy="2899657"/>
            <wp:effectExtent l="0" t="0" r="5080" b="0"/>
            <wp:docPr id="375936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36086" name="Picture 1" descr="A screenshot of a computer&#10;&#10;Description automatically generated"/>
                    <pic:cNvPicPr/>
                  </pic:nvPicPr>
                  <pic:blipFill rotWithShape="1">
                    <a:blip r:embed="rId9"/>
                    <a:srcRect l="10594" t="27397" r="46063" b="9461"/>
                    <a:stretch/>
                  </pic:blipFill>
                  <pic:spPr bwMode="auto">
                    <a:xfrm>
                      <a:off x="0" y="0"/>
                      <a:ext cx="3551382" cy="2910160"/>
                    </a:xfrm>
                    <a:prstGeom prst="rect">
                      <a:avLst/>
                    </a:prstGeom>
                    <a:ln>
                      <a:noFill/>
                    </a:ln>
                    <a:extLst>
                      <a:ext uri="{53640926-AAD7-44D8-BBD7-CCE9431645EC}">
                        <a14:shadowObscured xmlns:a14="http://schemas.microsoft.com/office/drawing/2010/main"/>
                      </a:ext>
                    </a:extLst>
                  </pic:spPr>
                </pic:pic>
              </a:graphicData>
            </a:graphic>
          </wp:inline>
        </w:drawing>
      </w:r>
    </w:p>
    <w:p w14:paraId="5DE243C6" w14:textId="12F8073D" w:rsidR="00D96544" w:rsidRPr="000D03D2" w:rsidRDefault="00CE15E3" w:rsidP="00D96544">
      <w:pPr>
        <w:pStyle w:val="ListParagraph"/>
        <w:spacing w:after="0" w:line="480" w:lineRule="auto"/>
        <w:jc w:val="center"/>
        <w:rPr>
          <w:rFonts w:asciiTheme="majorBidi" w:hAnsiTheme="majorBidi" w:cstheme="majorBidi"/>
          <w:i/>
          <w:iCs/>
          <w:color w:val="8496B0" w:themeColor="text2" w:themeTint="99"/>
        </w:rPr>
      </w:pPr>
      <w:r w:rsidRPr="000D03D2">
        <w:rPr>
          <w:rFonts w:asciiTheme="majorBidi" w:hAnsiTheme="majorBidi" w:cstheme="majorBidi"/>
          <w:i/>
          <w:iCs/>
          <w:color w:val="8496B0" w:themeColor="text2" w:themeTint="99"/>
        </w:rPr>
        <w:t>f</w:t>
      </w:r>
      <w:r w:rsidR="00D96544" w:rsidRPr="000D03D2">
        <w:rPr>
          <w:rFonts w:asciiTheme="majorBidi" w:hAnsiTheme="majorBidi" w:cstheme="majorBidi"/>
          <w:i/>
          <w:iCs/>
          <w:color w:val="8496B0" w:themeColor="text2" w:themeTint="99"/>
        </w:rPr>
        <w:t xml:space="preserve">igure4.Distribution of </w:t>
      </w:r>
      <w:r w:rsidR="000E68C6">
        <w:rPr>
          <w:rFonts w:asciiTheme="majorBidi" w:hAnsiTheme="majorBidi" w:cstheme="majorBidi"/>
          <w:i/>
          <w:iCs/>
          <w:color w:val="8496B0" w:themeColor="text2" w:themeTint="99"/>
        </w:rPr>
        <w:t>Departure Delays</w:t>
      </w:r>
    </w:p>
    <w:p w14:paraId="63B2CFFF" w14:textId="40B30929" w:rsidR="00D96544" w:rsidRPr="000D03D2" w:rsidRDefault="009E0BE9" w:rsidP="004D37FB">
      <w:pPr>
        <w:pStyle w:val="pb-2"/>
        <w:jc w:val="center"/>
        <w:rPr>
          <w:rFonts w:asciiTheme="majorBidi" w:hAnsiTheme="majorBidi" w:cstheme="majorBidi"/>
          <w:sz w:val="22"/>
          <w:szCs w:val="22"/>
        </w:rPr>
      </w:pPr>
      <w:r w:rsidRPr="000D03D2">
        <w:rPr>
          <w:rFonts w:asciiTheme="majorBidi" w:hAnsiTheme="majorBidi" w:cstheme="majorBidi"/>
          <w:sz w:val="22"/>
          <w:szCs w:val="22"/>
        </w:rPr>
        <w:t>The delays range from 0 to 15000 minutes with some outliers around 20000 minutes.</w:t>
      </w:r>
    </w:p>
    <w:p w14:paraId="06F559E8" w14:textId="1F10C9FB" w:rsidR="00CE15E3" w:rsidRPr="000D03D2" w:rsidRDefault="009C4A10" w:rsidP="00A417CA">
      <w:pPr>
        <w:pStyle w:val="pb-2"/>
        <w:rPr>
          <w:rFonts w:asciiTheme="majorBidi" w:hAnsiTheme="majorBidi" w:cstheme="majorBidi"/>
          <w:b/>
          <w:bCs/>
          <w:sz w:val="22"/>
          <w:szCs w:val="22"/>
        </w:rPr>
      </w:pPr>
      <w:r w:rsidRPr="000D03D2">
        <w:rPr>
          <w:rFonts w:asciiTheme="majorBidi" w:hAnsiTheme="majorBidi" w:cstheme="majorBidi"/>
          <w:b/>
          <w:bCs/>
          <w:sz w:val="22"/>
          <w:szCs w:val="22"/>
        </w:rPr>
        <w:t>Relation between Distance and Delay</w:t>
      </w:r>
      <w:r w:rsidR="001B53D4" w:rsidRPr="000D03D2">
        <w:rPr>
          <w:rFonts w:asciiTheme="majorBidi" w:hAnsiTheme="majorBidi" w:cstheme="majorBidi"/>
          <w:b/>
          <w:bCs/>
          <w:sz w:val="22"/>
          <w:szCs w:val="22"/>
        </w:rPr>
        <w:t>:</w:t>
      </w:r>
    </w:p>
    <w:p w14:paraId="500FD368" w14:textId="3B793C33" w:rsidR="00563091" w:rsidRPr="000D03D2" w:rsidRDefault="009D59CC" w:rsidP="00A417CA">
      <w:pPr>
        <w:pStyle w:val="pb-2"/>
        <w:jc w:val="center"/>
        <w:rPr>
          <w:rFonts w:asciiTheme="majorBidi" w:hAnsiTheme="majorBidi" w:cstheme="majorBidi"/>
          <w:sz w:val="22"/>
          <w:szCs w:val="22"/>
        </w:rPr>
      </w:pPr>
      <w:r w:rsidRPr="000D03D2">
        <w:rPr>
          <w:rFonts w:asciiTheme="majorBidi" w:hAnsiTheme="majorBidi" w:cstheme="majorBidi"/>
          <w:noProof/>
          <w:sz w:val="22"/>
          <w:szCs w:val="22"/>
        </w:rPr>
        <w:lastRenderedPageBreak/>
        <w:drawing>
          <wp:inline distT="0" distB="0" distL="0" distR="0" wp14:anchorId="3507475F" wp14:editId="0E303C08">
            <wp:extent cx="3922722" cy="3480246"/>
            <wp:effectExtent l="0" t="0" r="1905" b="6350"/>
            <wp:docPr id="1216446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46253" name="Picture 1" descr="A screenshot of a computer&#10;&#10;Description automatically generated"/>
                    <pic:cNvPicPr/>
                  </pic:nvPicPr>
                  <pic:blipFill rotWithShape="1">
                    <a:blip r:embed="rId10"/>
                    <a:srcRect l="6772" t="34108" r="58761" b="11527"/>
                    <a:stretch/>
                  </pic:blipFill>
                  <pic:spPr bwMode="auto">
                    <a:xfrm>
                      <a:off x="0" y="0"/>
                      <a:ext cx="3922722" cy="3480246"/>
                    </a:xfrm>
                    <a:prstGeom prst="rect">
                      <a:avLst/>
                    </a:prstGeom>
                    <a:ln>
                      <a:noFill/>
                    </a:ln>
                    <a:extLst>
                      <a:ext uri="{53640926-AAD7-44D8-BBD7-CCE9431645EC}">
                        <a14:shadowObscured xmlns:a14="http://schemas.microsoft.com/office/drawing/2010/main"/>
                      </a:ext>
                    </a:extLst>
                  </pic:spPr>
                </pic:pic>
              </a:graphicData>
            </a:graphic>
          </wp:inline>
        </w:drawing>
      </w:r>
    </w:p>
    <w:p w14:paraId="68E761BE" w14:textId="436BE907" w:rsidR="009C4A10" w:rsidRPr="000D03D2" w:rsidRDefault="009C4A10" w:rsidP="009C4A10">
      <w:pPr>
        <w:pStyle w:val="ListParagraph"/>
        <w:spacing w:after="0" w:line="480" w:lineRule="auto"/>
        <w:jc w:val="center"/>
        <w:rPr>
          <w:rFonts w:asciiTheme="majorBidi" w:hAnsiTheme="majorBidi" w:cstheme="majorBidi"/>
          <w:i/>
          <w:iCs/>
          <w:color w:val="8496B0" w:themeColor="text2" w:themeTint="99"/>
        </w:rPr>
      </w:pPr>
      <w:r w:rsidRPr="000D03D2">
        <w:rPr>
          <w:rFonts w:asciiTheme="majorBidi" w:hAnsiTheme="majorBidi" w:cstheme="majorBidi"/>
          <w:i/>
          <w:iCs/>
          <w:color w:val="8496B0" w:themeColor="text2" w:themeTint="99"/>
        </w:rPr>
        <w:t>figure5.Relation Between</w:t>
      </w:r>
      <w:r w:rsidR="00843D1C">
        <w:rPr>
          <w:rFonts w:asciiTheme="majorBidi" w:hAnsiTheme="majorBidi" w:cstheme="majorBidi"/>
          <w:i/>
          <w:iCs/>
          <w:color w:val="8496B0" w:themeColor="text2" w:themeTint="99"/>
        </w:rPr>
        <w:t xml:space="preserve"> Variables, Esp. </w:t>
      </w:r>
      <w:r w:rsidRPr="000D03D2">
        <w:rPr>
          <w:rFonts w:asciiTheme="majorBidi" w:hAnsiTheme="majorBidi" w:cstheme="majorBidi"/>
          <w:i/>
          <w:iCs/>
          <w:color w:val="8496B0" w:themeColor="text2" w:themeTint="99"/>
        </w:rPr>
        <w:t>Distance and Delay</w:t>
      </w:r>
    </w:p>
    <w:p w14:paraId="1A7FF8DC" w14:textId="6EDB4307" w:rsidR="00DE1EF0" w:rsidRDefault="008E0BA6" w:rsidP="00FD2EFC">
      <w:pPr>
        <w:pStyle w:val="ListParagraph"/>
        <w:spacing w:after="0" w:line="480" w:lineRule="auto"/>
        <w:ind w:left="420"/>
        <w:rPr>
          <w:rFonts w:asciiTheme="majorBidi" w:eastAsia="Times New Roman" w:hAnsiTheme="majorBidi" w:cstheme="majorBidi"/>
        </w:rPr>
      </w:pPr>
      <w:r w:rsidRPr="008E0BA6">
        <w:rPr>
          <w:rFonts w:asciiTheme="majorBidi" w:eastAsia="Times New Roman" w:hAnsiTheme="majorBidi" w:cstheme="majorBidi"/>
          <w:noProof/>
        </w:rPr>
        <w:drawing>
          <wp:anchor distT="0" distB="0" distL="114300" distR="114300" simplePos="0" relativeHeight="251659264" behindDoc="0" locked="0" layoutInCell="1" allowOverlap="1" wp14:anchorId="10419B29" wp14:editId="5E4E9D04">
            <wp:simplePos x="0" y="0"/>
            <wp:positionH relativeFrom="column">
              <wp:posOffset>685800</wp:posOffset>
            </wp:positionH>
            <wp:positionV relativeFrom="paragraph">
              <wp:posOffset>1184909</wp:posOffset>
            </wp:positionV>
            <wp:extent cx="4629150" cy="2350797"/>
            <wp:effectExtent l="0" t="0" r="0" b="0"/>
            <wp:wrapNone/>
            <wp:docPr id="6" name="Picture 5" descr="A screenshot of a computer&#10;&#10;Description automatically generated with medium confidence">
              <a:extLst xmlns:a="http://schemas.openxmlformats.org/drawingml/2006/main">
                <a:ext uri="{FF2B5EF4-FFF2-40B4-BE49-F238E27FC236}">
                  <a16:creationId xmlns:a16="http://schemas.microsoft.com/office/drawing/2014/main" id="{CA109D31-78E9-50F6-C665-8F369AA533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with medium confidence">
                      <a:extLst>
                        <a:ext uri="{FF2B5EF4-FFF2-40B4-BE49-F238E27FC236}">
                          <a16:creationId xmlns:a16="http://schemas.microsoft.com/office/drawing/2014/main" id="{CA109D31-78E9-50F6-C665-8F369AA533E2}"/>
                        </a:ext>
                      </a:extLst>
                    </pic:cNvPr>
                    <pic:cNvPicPr>
                      <a:picLocks noChangeAspect="1"/>
                    </pic:cNvPicPr>
                  </pic:nvPicPr>
                  <pic:blipFill rotWithShape="1">
                    <a:blip r:embed="rId11"/>
                    <a:srcRect l="11250" t="32593" r="22187" b="7315"/>
                    <a:stretch/>
                  </pic:blipFill>
                  <pic:spPr>
                    <a:xfrm>
                      <a:off x="0" y="0"/>
                      <a:ext cx="4686669" cy="2380006"/>
                    </a:xfrm>
                    <a:prstGeom prst="rect">
                      <a:avLst/>
                    </a:prstGeom>
                  </pic:spPr>
                </pic:pic>
              </a:graphicData>
            </a:graphic>
            <wp14:sizeRelH relativeFrom="margin">
              <wp14:pctWidth>0</wp14:pctWidth>
            </wp14:sizeRelH>
            <wp14:sizeRelV relativeFrom="margin">
              <wp14:pctHeight>0</wp14:pctHeight>
            </wp14:sizeRelV>
          </wp:anchor>
        </w:drawing>
      </w:r>
      <w:r w:rsidR="00BC1C62">
        <w:rPr>
          <w:rFonts w:asciiTheme="majorBidi" w:eastAsia="Times New Roman" w:hAnsiTheme="majorBidi" w:cstheme="majorBidi"/>
        </w:rPr>
        <w:t xml:space="preserve">We see the correlation between departure delays and some factors in the dataset. </w:t>
      </w:r>
      <w:r w:rsidR="00D360DF" w:rsidRPr="000D03D2">
        <w:rPr>
          <w:rFonts w:asciiTheme="majorBidi" w:eastAsia="Times New Roman" w:hAnsiTheme="majorBidi" w:cstheme="majorBidi"/>
        </w:rPr>
        <w:t xml:space="preserve">We </w:t>
      </w:r>
      <w:r w:rsidR="009D59CC" w:rsidRPr="000D03D2">
        <w:rPr>
          <w:rFonts w:asciiTheme="majorBidi" w:eastAsia="Times New Roman" w:hAnsiTheme="majorBidi" w:cstheme="majorBidi"/>
        </w:rPr>
        <w:t>see a weak negative correlation between distance</w:t>
      </w:r>
      <w:r w:rsidR="00D03F94">
        <w:rPr>
          <w:rFonts w:asciiTheme="majorBidi" w:eastAsia="Times New Roman" w:hAnsiTheme="majorBidi" w:cstheme="majorBidi"/>
        </w:rPr>
        <w:t>,</w:t>
      </w:r>
      <w:r w:rsidR="00C86019">
        <w:rPr>
          <w:rFonts w:asciiTheme="majorBidi" w:eastAsia="Times New Roman" w:hAnsiTheme="majorBidi" w:cstheme="majorBidi"/>
        </w:rPr>
        <w:t xml:space="preserve"> </w:t>
      </w:r>
      <w:proofErr w:type="spellStart"/>
      <w:r w:rsidR="00D03F94">
        <w:rPr>
          <w:rFonts w:asciiTheme="majorBidi" w:eastAsia="Times New Roman" w:hAnsiTheme="majorBidi" w:cstheme="majorBidi"/>
        </w:rPr>
        <w:t>day_of_the_week</w:t>
      </w:r>
      <w:proofErr w:type="spellEnd"/>
      <w:r w:rsidR="00C86019">
        <w:rPr>
          <w:rFonts w:asciiTheme="majorBidi" w:eastAsia="Times New Roman" w:hAnsiTheme="majorBidi" w:cstheme="majorBidi"/>
        </w:rPr>
        <w:t xml:space="preserve"> </w:t>
      </w:r>
      <w:r w:rsidR="00D03F94">
        <w:rPr>
          <w:rFonts w:asciiTheme="majorBidi" w:eastAsia="Times New Roman" w:hAnsiTheme="majorBidi" w:cstheme="majorBidi"/>
        </w:rPr>
        <w:t>, month</w:t>
      </w:r>
      <w:r w:rsidR="009D59CC" w:rsidRPr="000D03D2">
        <w:rPr>
          <w:rFonts w:asciiTheme="majorBidi" w:eastAsia="Times New Roman" w:hAnsiTheme="majorBidi" w:cstheme="majorBidi"/>
        </w:rPr>
        <w:t xml:space="preserve"> and departure delays.</w:t>
      </w:r>
    </w:p>
    <w:p w14:paraId="654BEFD9" w14:textId="77777777" w:rsidR="008E0BA6" w:rsidRDefault="008E0BA6" w:rsidP="00FD2EFC">
      <w:pPr>
        <w:pStyle w:val="ListParagraph"/>
        <w:spacing w:after="0" w:line="480" w:lineRule="auto"/>
        <w:ind w:left="420"/>
        <w:rPr>
          <w:rFonts w:asciiTheme="majorBidi" w:eastAsia="Times New Roman" w:hAnsiTheme="majorBidi" w:cstheme="majorBidi"/>
        </w:rPr>
      </w:pPr>
    </w:p>
    <w:p w14:paraId="2513C6B2" w14:textId="77777777" w:rsidR="008E0BA6" w:rsidRDefault="008E0BA6" w:rsidP="00FD2EFC">
      <w:pPr>
        <w:pStyle w:val="ListParagraph"/>
        <w:spacing w:after="0" w:line="480" w:lineRule="auto"/>
        <w:ind w:left="420"/>
        <w:rPr>
          <w:rFonts w:asciiTheme="majorBidi" w:eastAsia="Times New Roman" w:hAnsiTheme="majorBidi" w:cstheme="majorBidi"/>
        </w:rPr>
      </w:pPr>
    </w:p>
    <w:p w14:paraId="40ECE5E5" w14:textId="77777777" w:rsidR="008E0BA6" w:rsidRDefault="008E0BA6" w:rsidP="00FD2EFC">
      <w:pPr>
        <w:pStyle w:val="ListParagraph"/>
        <w:spacing w:after="0" w:line="480" w:lineRule="auto"/>
        <w:ind w:left="420"/>
        <w:rPr>
          <w:rFonts w:asciiTheme="majorBidi" w:eastAsia="Times New Roman" w:hAnsiTheme="majorBidi" w:cstheme="majorBidi"/>
        </w:rPr>
      </w:pPr>
    </w:p>
    <w:p w14:paraId="188F7825" w14:textId="77777777" w:rsidR="00221747" w:rsidRDefault="00221747" w:rsidP="00FD2EFC">
      <w:pPr>
        <w:pStyle w:val="ListParagraph"/>
        <w:spacing w:after="0" w:line="480" w:lineRule="auto"/>
        <w:ind w:left="420"/>
        <w:rPr>
          <w:rFonts w:asciiTheme="majorBidi" w:eastAsia="Times New Roman" w:hAnsiTheme="majorBidi" w:cstheme="majorBidi"/>
        </w:rPr>
      </w:pPr>
    </w:p>
    <w:p w14:paraId="3755940E" w14:textId="77777777" w:rsidR="008E0BA6" w:rsidRDefault="008E0BA6" w:rsidP="00FD2EFC">
      <w:pPr>
        <w:pStyle w:val="ListParagraph"/>
        <w:spacing w:after="0" w:line="480" w:lineRule="auto"/>
        <w:ind w:left="420"/>
        <w:rPr>
          <w:rFonts w:asciiTheme="majorBidi" w:eastAsia="Times New Roman" w:hAnsiTheme="majorBidi" w:cstheme="majorBidi"/>
        </w:rPr>
      </w:pPr>
    </w:p>
    <w:p w14:paraId="314D92CF" w14:textId="77777777" w:rsidR="008E0BA6" w:rsidRDefault="008E0BA6" w:rsidP="00FD2EFC">
      <w:pPr>
        <w:pStyle w:val="ListParagraph"/>
        <w:spacing w:after="0" w:line="480" w:lineRule="auto"/>
        <w:ind w:left="420"/>
        <w:rPr>
          <w:rFonts w:asciiTheme="majorBidi" w:eastAsia="Times New Roman" w:hAnsiTheme="majorBidi" w:cstheme="majorBidi"/>
        </w:rPr>
      </w:pPr>
    </w:p>
    <w:p w14:paraId="3B8618A1" w14:textId="54DC83F6" w:rsidR="008E0BA6" w:rsidRDefault="008E0BA6" w:rsidP="008E0BA6">
      <w:pPr>
        <w:pStyle w:val="ListParagraph"/>
        <w:spacing w:after="0" w:line="480" w:lineRule="auto"/>
        <w:jc w:val="center"/>
        <w:rPr>
          <w:rFonts w:asciiTheme="majorBidi" w:hAnsiTheme="majorBidi" w:cstheme="majorBidi"/>
          <w:i/>
          <w:iCs/>
          <w:color w:val="8496B0" w:themeColor="text2" w:themeTint="99"/>
        </w:rPr>
      </w:pPr>
      <w:r>
        <w:rPr>
          <w:rFonts w:asciiTheme="majorBidi" w:hAnsiTheme="majorBidi" w:cstheme="majorBidi"/>
          <w:i/>
          <w:iCs/>
          <w:color w:val="8496B0" w:themeColor="text2" w:themeTint="99"/>
        </w:rPr>
        <w:t>f</w:t>
      </w:r>
      <w:r w:rsidRPr="008E0BA6">
        <w:rPr>
          <w:rFonts w:asciiTheme="majorBidi" w:hAnsiTheme="majorBidi" w:cstheme="majorBidi"/>
          <w:i/>
          <w:iCs/>
          <w:color w:val="8496B0" w:themeColor="text2" w:themeTint="99"/>
        </w:rPr>
        <w:t>igure</w:t>
      </w:r>
      <w:r>
        <w:rPr>
          <w:rFonts w:asciiTheme="majorBidi" w:hAnsiTheme="majorBidi" w:cstheme="majorBidi"/>
          <w:i/>
          <w:iCs/>
          <w:color w:val="8496B0" w:themeColor="text2" w:themeTint="99"/>
        </w:rPr>
        <w:t>6</w:t>
      </w:r>
      <w:r w:rsidRPr="008E0BA6">
        <w:rPr>
          <w:rFonts w:asciiTheme="majorBidi" w:hAnsiTheme="majorBidi" w:cstheme="majorBidi"/>
          <w:i/>
          <w:iCs/>
          <w:color w:val="8496B0" w:themeColor="text2" w:themeTint="99"/>
        </w:rPr>
        <w:t>.Distribution of Day of the week</w:t>
      </w:r>
    </w:p>
    <w:p w14:paraId="7BDC5493" w14:textId="526A168F" w:rsidR="00221747" w:rsidRDefault="00221747" w:rsidP="00221747">
      <w:pPr>
        <w:pStyle w:val="ListParagraph"/>
        <w:spacing w:after="0" w:line="480" w:lineRule="auto"/>
        <w:jc w:val="center"/>
        <w:rPr>
          <w:rFonts w:asciiTheme="majorBidi" w:hAnsiTheme="majorBidi" w:cstheme="majorBidi"/>
          <w:i/>
          <w:iCs/>
          <w:color w:val="8496B0" w:themeColor="text2" w:themeTint="99"/>
        </w:rPr>
      </w:pPr>
      <w:r w:rsidRPr="00221747">
        <w:rPr>
          <w:rFonts w:asciiTheme="majorBidi" w:hAnsiTheme="majorBidi" w:cstheme="majorBidi"/>
          <w:i/>
          <w:iCs/>
          <w:noProof/>
          <w:color w:val="8496B0" w:themeColor="text2" w:themeTint="99"/>
        </w:rPr>
        <w:lastRenderedPageBreak/>
        <w:drawing>
          <wp:inline distT="0" distB="0" distL="0" distR="0" wp14:anchorId="4AF04D81" wp14:editId="7FDA3ABB">
            <wp:extent cx="5062005" cy="2539212"/>
            <wp:effectExtent l="0" t="0" r="5715" b="0"/>
            <wp:docPr id="8" name="Picture 7" descr="A screenshot of a computer&#10;&#10;Description automatically generated">
              <a:extLst xmlns:a="http://schemas.openxmlformats.org/drawingml/2006/main">
                <a:ext uri="{FF2B5EF4-FFF2-40B4-BE49-F238E27FC236}">
                  <a16:creationId xmlns:a16="http://schemas.microsoft.com/office/drawing/2014/main" id="{212351A0-1E77-3B5B-642A-89793504B1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10;&#10;Description automatically generated">
                      <a:extLst>
                        <a:ext uri="{FF2B5EF4-FFF2-40B4-BE49-F238E27FC236}">
                          <a16:creationId xmlns:a16="http://schemas.microsoft.com/office/drawing/2014/main" id="{212351A0-1E77-3B5B-642A-89793504B178}"/>
                        </a:ext>
                      </a:extLst>
                    </pic:cNvPr>
                    <pic:cNvPicPr>
                      <a:picLocks noChangeAspect="1"/>
                    </pic:cNvPicPr>
                  </pic:nvPicPr>
                  <pic:blipFill rotWithShape="1">
                    <a:blip r:embed="rId12"/>
                    <a:srcRect l="13584" t="35407" r="22187" b="7315"/>
                    <a:stretch/>
                  </pic:blipFill>
                  <pic:spPr>
                    <a:xfrm>
                      <a:off x="0" y="0"/>
                      <a:ext cx="5062005" cy="2539212"/>
                    </a:xfrm>
                    <a:prstGeom prst="rect">
                      <a:avLst/>
                    </a:prstGeom>
                  </pic:spPr>
                </pic:pic>
              </a:graphicData>
            </a:graphic>
          </wp:inline>
        </w:drawing>
      </w:r>
    </w:p>
    <w:p w14:paraId="7D7DB87C" w14:textId="73AA90A8" w:rsidR="00221747" w:rsidRDefault="00221747" w:rsidP="00221747">
      <w:pPr>
        <w:pStyle w:val="ListParagraph"/>
        <w:spacing w:after="0" w:line="480" w:lineRule="auto"/>
        <w:jc w:val="center"/>
        <w:rPr>
          <w:rFonts w:asciiTheme="majorBidi" w:hAnsiTheme="majorBidi" w:cstheme="majorBidi"/>
          <w:i/>
          <w:iCs/>
          <w:color w:val="8496B0" w:themeColor="text2" w:themeTint="99"/>
        </w:rPr>
      </w:pPr>
      <w:r>
        <w:rPr>
          <w:rFonts w:asciiTheme="majorBidi" w:hAnsiTheme="majorBidi" w:cstheme="majorBidi"/>
          <w:i/>
          <w:iCs/>
          <w:color w:val="8496B0" w:themeColor="text2" w:themeTint="99"/>
        </w:rPr>
        <w:t>f</w:t>
      </w:r>
      <w:r w:rsidRPr="008E0BA6">
        <w:rPr>
          <w:rFonts w:asciiTheme="majorBidi" w:hAnsiTheme="majorBidi" w:cstheme="majorBidi"/>
          <w:i/>
          <w:iCs/>
          <w:color w:val="8496B0" w:themeColor="text2" w:themeTint="99"/>
        </w:rPr>
        <w:t>igure</w:t>
      </w:r>
      <w:r>
        <w:rPr>
          <w:rFonts w:asciiTheme="majorBidi" w:hAnsiTheme="majorBidi" w:cstheme="majorBidi"/>
          <w:i/>
          <w:iCs/>
          <w:color w:val="8496B0" w:themeColor="text2" w:themeTint="99"/>
        </w:rPr>
        <w:t>7</w:t>
      </w:r>
      <w:r w:rsidRPr="008E0BA6">
        <w:rPr>
          <w:rFonts w:asciiTheme="majorBidi" w:hAnsiTheme="majorBidi" w:cstheme="majorBidi"/>
          <w:i/>
          <w:iCs/>
          <w:color w:val="8496B0" w:themeColor="text2" w:themeTint="99"/>
        </w:rPr>
        <w:t xml:space="preserve">.Distribution of Day of </w:t>
      </w:r>
      <w:r>
        <w:rPr>
          <w:rFonts w:asciiTheme="majorBidi" w:hAnsiTheme="majorBidi" w:cstheme="majorBidi"/>
          <w:i/>
          <w:iCs/>
          <w:color w:val="8496B0" w:themeColor="text2" w:themeTint="99"/>
        </w:rPr>
        <w:t>Distance</w:t>
      </w:r>
    </w:p>
    <w:p w14:paraId="55AF421F" w14:textId="77777777" w:rsidR="00BF1605" w:rsidRDefault="00BF1605" w:rsidP="00221747">
      <w:pPr>
        <w:pStyle w:val="ListParagraph"/>
        <w:spacing w:after="0" w:line="480" w:lineRule="auto"/>
        <w:jc w:val="center"/>
        <w:rPr>
          <w:rFonts w:asciiTheme="majorBidi" w:hAnsiTheme="majorBidi" w:cstheme="majorBidi"/>
          <w:i/>
          <w:iCs/>
          <w:color w:val="8496B0" w:themeColor="text2" w:themeTint="99"/>
        </w:rPr>
      </w:pPr>
    </w:p>
    <w:p w14:paraId="681B175E" w14:textId="6C658B9A" w:rsidR="00BF1605" w:rsidRPr="00BF1605" w:rsidRDefault="00BF1605" w:rsidP="00BF1605">
      <w:pPr>
        <w:pStyle w:val="ListParagraph"/>
        <w:spacing w:line="480" w:lineRule="auto"/>
        <w:rPr>
          <w:rFonts w:asciiTheme="majorBidi" w:eastAsia="Times New Roman" w:hAnsiTheme="majorBidi" w:cstheme="majorBidi"/>
        </w:rPr>
      </w:pPr>
      <w:r w:rsidRPr="00BF1605">
        <w:rPr>
          <w:rFonts w:asciiTheme="majorBidi" w:eastAsia="Times New Roman" w:hAnsiTheme="majorBidi" w:cstheme="majorBidi"/>
        </w:rPr>
        <w:t xml:space="preserve">We can see that </w:t>
      </w:r>
      <w:r w:rsidR="00E746DA" w:rsidRPr="00BF1605">
        <w:rPr>
          <w:rFonts w:asciiTheme="majorBidi" w:eastAsia="Times New Roman" w:hAnsiTheme="majorBidi" w:cstheme="majorBidi"/>
        </w:rPr>
        <w:t>most</w:t>
      </w:r>
      <w:r w:rsidRPr="00BF1605">
        <w:rPr>
          <w:rFonts w:asciiTheme="majorBidi" w:eastAsia="Times New Roman" w:hAnsiTheme="majorBidi" w:cstheme="majorBidi"/>
        </w:rPr>
        <w:t xml:space="preserve"> flights are for short distances.</w:t>
      </w:r>
    </w:p>
    <w:p w14:paraId="725C72C6" w14:textId="77777777" w:rsidR="00BF1605" w:rsidRPr="00BF1605" w:rsidRDefault="00BF1605" w:rsidP="00BF1605">
      <w:pPr>
        <w:pStyle w:val="ListParagraph"/>
        <w:spacing w:line="480" w:lineRule="auto"/>
        <w:rPr>
          <w:rFonts w:asciiTheme="majorBidi" w:eastAsia="Times New Roman" w:hAnsiTheme="majorBidi" w:cstheme="majorBidi"/>
        </w:rPr>
      </w:pPr>
      <w:r w:rsidRPr="00BF1605">
        <w:rPr>
          <w:rFonts w:asciiTheme="majorBidi" w:eastAsia="Times New Roman" w:hAnsiTheme="majorBidi" w:cstheme="majorBidi"/>
        </w:rPr>
        <w:t>This can be the cause for the weak correlations.</w:t>
      </w:r>
    </w:p>
    <w:p w14:paraId="738915DF" w14:textId="77777777" w:rsidR="00BF1605" w:rsidRDefault="00BF1605" w:rsidP="00221747">
      <w:pPr>
        <w:pStyle w:val="ListParagraph"/>
        <w:spacing w:after="0" w:line="480" w:lineRule="auto"/>
        <w:jc w:val="center"/>
        <w:rPr>
          <w:rFonts w:asciiTheme="majorBidi" w:hAnsiTheme="majorBidi" w:cstheme="majorBidi"/>
          <w:i/>
          <w:iCs/>
          <w:color w:val="8496B0" w:themeColor="text2" w:themeTint="99"/>
        </w:rPr>
      </w:pPr>
    </w:p>
    <w:p w14:paraId="1105538C" w14:textId="724CC5F6" w:rsidR="003F389E" w:rsidRDefault="003F389E" w:rsidP="003F389E">
      <w:pPr>
        <w:pStyle w:val="ListParagraph"/>
        <w:spacing w:after="0" w:line="480" w:lineRule="auto"/>
        <w:jc w:val="center"/>
        <w:rPr>
          <w:rFonts w:asciiTheme="majorBidi" w:hAnsiTheme="majorBidi" w:cstheme="majorBidi"/>
          <w:i/>
          <w:iCs/>
          <w:color w:val="8496B0" w:themeColor="text2" w:themeTint="99"/>
        </w:rPr>
      </w:pPr>
      <w:r w:rsidRPr="003F389E">
        <w:rPr>
          <w:rFonts w:asciiTheme="majorBidi" w:hAnsiTheme="majorBidi" w:cstheme="majorBidi"/>
          <w:i/>
          <w:iCs/>
          <w:noProof/>
          <w:color w:val="8496B0" w:themeColor="text2" w:themeTint="99"/>
        </w:rPr>
        <w:drawing>
          <wp:inline distT="0" distB="0" distL="0" distR="0" wp14:anchorId="06535433" wp14:editId="203A7BF4">
            <wp:extent cx="4851400" cy="2427218"/>
            <wp:effectExtent l="0" t="0" r="6350" b="0"/>
            <wp:docPr id="10" name="Picture 9" descr="A screenshot of a computer&#10;&#10;Description automatically generated with medium confidence">
              <a:extLst xmlns:a="http://schemas.openxmlformats.org/drawingml/2006/main">
                <a:ext uri="{FF2B5EF4-FFF2-40B4-BE49-F238E27FC236}">
                  <a16:creationId xmlns:a16="http://schemas.microsoft.com/office/drawing/2014/main" id="{96F9A175-0F86-B132-E623-AD0D69DCBA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Description automatically generated with medium confidence">
                      <a:extLst>
                        <a:ext uri="{FF2B5EF4-FFF2-40B4-BE49-F238E27FC236}">
                          <a16:creationId xmlns:a16="http://schemas.microsoft.com/office/drawing/2014/main" id="{96F9A175-0F86-B132-E623-AD0D69DCBA05}"/>
                        </a:ext>
                      </a:extLst>
                    </pic:cNvPr>
                    <pic:cNvPicPr>
                      <a:picLocks noChangeAspect="1"/>
                    </pic:cNvPicPr>
                  </pic:nvPicPr>
                  <pic:blipFill rotWithShape="1">
                    <a:blip r:embed="rId13"/>
                    <a:srcRect l="11250" t="33481" r="22187" b="7315"/>
                    <a:stretch/>
                  </pic:blipFill>
                  <pic:spPr>
                    <a:xfrm>
                      <a:off x="0" y="0"/>
                      <a:ext cx="4860725" cy="2431883"/>
                    </a:xfrm>
                    <a:prstGeom prst="rect">
                      <a:avLst/>
                    </a:prstGeom>
                  </pic:spPr>
                </pic:pic>
              </a:graphicData>
            </a:graphic>
          </wp:inline>
        </w:drawing>
      </w:r>
    </w:p>
    <w:p w14:paraId="10D1425D" w14:textId="092BCDC3" w:rsidR="008E0BA6" w:rsidRPr="005A45E2" w:rsidRDefault="000C2D00" w:rsidP="005A45E2">
      <w:pPr>
        <w:pStyle w:val="ListParagraph"/>
        <w:spacing w:after="0" w:line="480" w:lineRule="auto"/>
        <w:jc w:val="center"/>
        <w:rPr>
          <w:rFonts w:asciiTheme="majorBidi" w:hAnsiTheme="majorBidi" w:cstheme="majorBidi"/>
          <w:i/>
          <w:iCs/>
          <w:color w:val="8496B0" w:themeColor="text2" w:themeTint="99"/>
        </w:rPr>
      </w:pPr>
      <w:r>
        <w:rPr>
          <w:rFonts w:asciiTheme="majorBidi" w:hAnsiTheme="majorBidi" w:cstheme="majorBidi"/>
          <w:i/>
          <w:iCs/>
          <w:color w:val="8496B0" w:themeColor="text2" w:themeTint="99"/>
        </w:rPr>
        <w:t>F</w:t>
      </w:r>
      <w:r w:rsidR="003F389E" w:rsidRPr="008E0BA6">
        <w:rPr>
          <w:rFonts w:asciiTheme="majorBidi" w:hAnsiTheme="majorBidi" w:cstheme="majorBidi"/>
          <w:i/>
          <w:iCs/>
          <w:color w:val="8496B0" w:themeColor="text2" w:themeTint="99"/>
        </w:rPr>
        <w:t>igure</w:t>
      </w:r>
      <w:r>
        <w:rPr>
          <w:rFonts w:asciiTheme="majorBidi" w:hAnsiTheme="majorBidi" w:cstheme="majorBidi"/>
          <w:i/>
          <w:iCs/>
          <w:color w:val="8496B0" w:themeColor="text2" w:themeTint="99"/>
        </w:rPr>
        <w:t>8</w:t>
      </w:r>
      <w:r w:rsidR="003F389E" w:rsidRPr="008E0BA6">
        <w:rPr>
          <w:rFonts w:asciiTheme="majorBidi" w:hAnsiTheme="majorBidi" w:cstheme="majorBidi"/>
          <w:i/>
          <w:iCs/>
          <w:color w:val="8496B0" w:themeColor="text2" w:themeTint="99"/>
        </w:rPr>
        <w:t xml:space="preserve">.Distribution of Day of </w:t>
      </w:r>
      <w:r w:rsidR="003F389E">
        <w:rPr>
          <w:rFonts w:asciiTheme="majorBidi" w:hAnsiTheme="majorBidi" w:cstheme="majorBidi"/>
          <w:i/>
          <w:iCs/>
          <w:color w:val="8496B0" w:themeColor="text2" w:themeTint="99"/>
        </w:rPr>
        <w:t>Month</w:t>
      </w:r>
    </w:p>
    <w:p w14:paraId="426745B3" w14:textId="5C1A3273" w:rsidR="00BB3E94" w:rsidRPr="00BB3E94" w:rsidRDefault="00BB3E94" w:rsidP="00BB3E94">
      <w:pPr>
        <w:pStyle w:val="pb-2"/>
        <w:rPr>
          <w:rFonts w:asciiTheme="majorBidi" w:hAnsiTheme="majorBidi" w:cstheme="majorBidi"/>
          <w:b/>
          <w:bCs/>
          <w:sz w:val="22"/>
          <w:szCs w:val="22"/>
        </w:rPr>
      </w:pPr>
      <w:r>
        <w:rPr>
          <w:rFonts w:asciiTheme="majorBidi" w:hAnsiTheme="majorBidi" w:cstheme="majorBidi"/>
          <w:b/>
          <w:bCs/>
          <w:sz w:val="22"/>
          <w:szCs w:val="22"/>
        </w:rPr>
        <w:t>Delay Reason Count Per Airline</w:t>
      </w:r>
      <w:r w:rsidRPr="000D03D2">
        <w:rPr>
          <w:rFonts w:asciiTheme="majorBidi" w:hAnsiTheme="majorBidi" w:cstheme="majorBidi"/>
          <w:b/>
          <w:bCs/>
          <w:sz w:val="22"/>
          <w:szCs w:val="22"/>
        </w:rPr>
        <w:t>:</w:t>
      </w:r>
    </w:p>
    <w:p w14:paraId="138A0783" w14:textId="332B06B9" w:rsidR="00DE1EF0" w:rsidRDefault="00F5381C" w:rsidP="00F93059">
      <w:pPr>
        <w:pStyle w:val="ListParagraph"/>
        <w:spacing w:after="0" w:line="480" w:lineRule="auto"/>
        <w:ind w:left="420"/>
        <w:rPr>
          <w:rFonts w:asciiTheme="majorBidi" w:eastAsia="Times New Roman" w:hAnsiTheme="majorBidi" w:cstheme="majorBidi"/>
        </w:rPr>
      </w:pPr>
      <w:r>
        <w:rPr>
          <w:noProof/>
        </w:rPr>
        <w:lastRenderedPageBreak/>
        <w:drawing>
          <wp:inline distT="0" distB="0" distL="0" distR="0" wp14:anchorId="14ADA3FA" wp14:editId="36A867DE">
            <wp:extent cx="4675762" cy="3462814"/>
            <wp:effectExtent l="0" t="0" r="0" b="4445"/>
            <wp:docPr id="1696467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67721" name="Picture 1" descr="A screenshot of a computer&#10;&#10;Description automatically generated"/>
                    <pic:cNvPicPr/>
                  </pic:nvPicPr>
                  <pic:blipFill rotWithShape="1">
                    <a:blip r:embed="rId14"/>
                    <a:srcRect l="28535" t="29514" r="27948" b="13190"/>
                    <a:stretch/>
                  </pic:blipFill>
                  <pic:spPr bwMode="auto">
                    <a:xfrm>
                      <a:off x="0" y="0"/>
                      <a:ext cx="4688171" cy="3472004"/>
                    </a:xfrm>
                    <a:prstGeom prst="rect">
                      <a:avLst/>
                    </a:prstGeom>
                    <a:ln>
                      <a:noFill/>
                    </a:ln>
                    <a:extLst>
                      <a:ext uri="{53640926-AAD7-44D8-BBD7-CCE9431645EC}">
                        <a14:shadowObscured xmlns:a14="http://schemas.microsoft.com/office/drawing/2010/main"/>
                      </a:ext>
                    </a:extLst>
                  </pic:spPr>
                </pic:pic>
              </a:graphicData>
            </a:graphic>
          </wp:inline>
        </w:drawing>
      </w:r>
    </w:p>
    <w:p w14:paraId="43570D71" w14:textId="2F2CC532" w:rsidR="00606BB0" w:rsidRDefault="00FD2EFC" w:rsidP="00FD2EFC">
      <w:pPr>
        <w:pStyle w:val="ListParagraph"/>
        <w:spacing w:after="0" w:line="480" w:lineRule="auto"/>
        <w:jc w:val="center"/>
        <w:rPr>
          <w:rFonts w:asciiTheme="majorBidi" w:hAnsiTheme="majorBidi" w:cstheme="majorBidi"/>
          <w:i/>
          <w:iCs/>
          <w:color w:val="8496B0" w:themeColor="text2" w:themeTint="99"/>
        </w:rPr>
      </w:pPr>
      <w:r w:rsidRPr="000D03D2">
        <w:rPr>
          <w:rFonts w:asciiTheme="majorBidi" w:hAnsiTheme="majorBidi" w:cstheme="majorBidi"/>
          <w:i/>
          <w:iCs/>
          <w:color w:val="8496B0" w:themeColor="text2" w:themeTint="99"/>
        </w:rPr>
        <w:t>Figure</w:t>
      </w:r>
      <w:r w:rsidR="000C2D00">
        <w:rPr>
          <w:rFonts w:asciiTheme="majorBidi" w:hAnsiTheme="majorBidi" w:cstheme="majorBidi"/>
          <w:i/>
          <w:iCs/>
          <w:color w:val="8496B0" w:themeColor="text2" w:themeTint="99"/>
        </w:rPr>
        <w:t>9</w:t>
      </w:r>
      <w:r w:rsidRPr="000D03D2">
        <w:rPr>
          <w:rFonts w:asciiTheme="majorBidi" w:hAnsiTheme="majorBidi" w:cstheme="majorBidi"/>
          <w:i/>
          <w:iCs/>
          <w:color w:val="8496B0" w:themeColor="text2" w:themeTint="99"/>
        </w:rPr>
        <w:t>.</w:t>
      </w:r>
      <w:r>
        <w:rPr>
          <w:rFonts w:asciiTheme="majorBidi" w:hAnsiTheme="majorBidi" w:cstheme="majorBidi"/>
          <w:i/>
          <w:iCs/>
          <w:color w:val="8496B0" w:themeColor="text2" w:themeTint="99"/>
        </w:rPr>
        <w:t>Delay Reason Counts of Every Airline</w:t>
      </w:r>
    </w:p>
    <w:p w14:paraId="6D4ED3AC" w14:textId="77777777" w:rsidR="00606BB0" w:rsidRDefault="00606BB0" w:rsidP="00606BB0">
      <w:pPr>
        <w:pStyle w:val="pb-2"/>
      </w:pPr>
      <w:r>
        <w:rPr>
          <w:noProof/>
        </w:rPr>
        <w:drawing>
          <wp:inline distT="0" distB="0" distL="0" distR="0" wp14:anchorId="276C1761" wp14:editId="78C9A785">
            <wp:extent cx="5526153" cy="505838"/>
            <wp:effectExtent l="0" t="0" r="0" b="8890"/>
            <wp:docPr id="460274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74766" name="Picture 1" descr="A screenshot of a computer&#10;&#10;Description automatically generated"/>
                    <pic:cNvPicPr/>
                  </pic:nvPicPr>
                  <pic:blipFill rotWithShape="1">
                    <a:blip r:embed="rId15"/>
                    <a:srcRect l="9715" t="47874" r="36308" b="43342"/>
                    <a:stretch/>
                  </pic:blipFill>
                  <pic:spPr bwMode="auto">
                    <a:xfrm>
                      <a:off x="0" y="0"/>
                      <a:ext cx="5687567" cy="520613"/>
                    </a:xfrm>
                    <a:prstGeom prst="rect">
                      <a:avLst/>
                    </a:prstGeom>
                    <a:ln>
                      <a:noFill/>
                    </a:ln>
                    <a:extLst>
                      <a:ext uri="{53640926-AAD7-44D8-BBD7-CCE9431645EC}">
                        <a14:shadowObscured xmlns:a14="http://schemas.microsoft.com/office/drawing/2010/main"/>
                      </a:ext>
                    </a:extLst>
                  </pic:spPr>
                </pic:pic>
              </a:graphicData>
            </a:graphic>
          </wp:inline>
        </w:drawing>
      </w:r>
    </w:p>
    <w:p w14:paraId="5B449DA7" w14:textId="1107EA4E" w:rsidR="00E60A96" w:rsidRPr="00E60A96" w:rsidRDefault="00606BB0" w:rsidP="00E60A96">
      <w:pPr>
        <w:pStyle w:val="ListParagraph"/>
        <w:spacing w:after="0" w:line="480" w:lineRule="auto"/>
        <w:jc w:val="center"/>
        <w:rPr>
          <w:rFonts w:asciiTheme="majorBidi" w:hAnsiTheme="majorBidi" w:cstheme="majorBidi"/>
          <w:i/>
          <w:iCs/>
          <w:color w:val="8496B0" w:themeColor="text2" w:themeTint="99"/>
        </w:rPr>
      </w:pPr>
      <w:r w:rsidRPr="000D03D2">
        <w:rPr>
          <w:rFonts w:asciiTheme="majorBidi" w:hAnsiTheme="majorBidi" w:cstheme="majorBidi"/>
          <w:i/>
          <w:iCs/>
          <w:color w:val="8496B0" w:themeColor="text2" w:themeTint="99"/>
        </w:rPr>
        <w:t>Figure</w:t>
      </w:r>
      <w:r w:rsidR="000C2D00">
        <w:rPr>
          <w:rFonts w:asciiTheme="majorBidi" w:hAnsiTheme="majorBidi" w:cstheme="majorBidi"/>
          <w:i/>
          <w:iCs/>
          <w:color w:val="8496B0" w:themeColor="text2" w:themeTint="99"/>
        </w:rPr>
        <w:t>10</w:t>
      </w:r>
      <w:r w:rsidRPr="000D03D2">
        <w:rPr>
          <w:rFonts w:asciiTheme="majorBidi" w:hAnsiTheme="majorBidi" w:cstheme="majorBidi"/>
          <w:i/>
          <w:iCs/>
          <w:color w:val="8496B0" w:themeColor="text2" w:themeTint="99"/>
        </w:rPr>
        <w:t>.</w:t>
      </w:r>
      <w:r>
        <w:rPr>
          <w:rFonts w:asciiTheme="majorBidi" w:hAnsiTheme="majorBidi" w:cstheme="majorBidi"/>
          <w:i/>
          <w:iCs/>
          <w:color w:val="8496B0" w:themeColor="text2" w:themeTint="99"/>
        </w:rPr>
        <w:t>Key Statistics About Delays Information</w:t>
      </w:r>
    </w:p>
    <w:p w14:paraId="052FEC4B" w14:textId="77777777" w:rsidR="00DC673F" w:rsidRDefault="00DC673F" w:rsidP="00F846AD">
      <w:pPr>
        <w:pStyle w:val="ListParagraph"/>
        <w:spacing w:after="0" w:line="480" w:lineRule="auto"/>
        <w:ind w:left="0"/>
        <w:rPr>
          <w:rFonts w:ascii="Times New Roman" w:eastAsia="Times New Roman" w:hAnsi="Times New Roman" w:cs="Times New Roman"/>
          <w:sz w:val="24"/>
          <w:szCs w:val="24"/>
        </w:rPr>
      </w:pPr>
      <w:r w:rsidRPr="00F846AD">
        <w:rPr>
          <w:rFonts w:ascii="Times New Roman" w:eastAsia="Times New Roman" w:hAnsi="Times New Roman" w:cs="Times New Roman"/>
          <w:sz w:val="24"/>
          <w:szCs w:val="24"/>
        </w:rPr>
        <w:t>Overall, Southwest Airlines (WN) emerges as a prominent player in flight delays across multiple categories, including departure delays, weather-related delays, airline-related delays, and late aircraft delays. This indicates the airline's significant impact on delay statistics.</w:t>
      </w:r>
    </w:p>
    <w:p w14:paraId="77936809" w14:textId="251571F3" w:rsidR="00F13C62" w:rsidRPr="00F846AD" w:rsidRDefault="00F13C62" w:rsidP="00270EBE">
      <w:pPr>
        <w:pStyle w:val="pb-2"/>
        <w:spacing w:line="360" w:lineRule="auto"/>
      </w:pPr>
      <w:r>
        <w:t>While Frontier Flight (F9) and JetBlue Airways both recorded high numbers of delays, JetBlue Airways Corporation (B6) is among the top six in delay reasons counts.</w:t>
      </w:r>
    </w:p>
    <w:p w14:paraId="3A3DBB7F" w14:textId="59C1C621" w:rsidR="00606BB0" w:rsidRDefault="00DC673F" w:rsidP="0040079D">
      <w:pPr>
        <w:pStyle w:val="pb-2"/>
        <w:spacing w:line="360" w:lineRule="auto"/>
      </w:pPr>
      <w:r>
        <w:t xml:space="preserve">It is worth noting that different airlines excel in specific delay categories. This suggests variations in their operational strategies, infrastructure, and response to </w:t>
      </w:r>
      <w:r>
        <w:lastRenderedPageBreak/>
        <w:t>different delay factors.</w:t>
      </w:r>
      <w:r w:rsidR="00F846AD">
        <w:t xml:space="preserve"> </w:t>
      </w:r>
      <w:r w:rsidR="005A40C3">
        <w:t>However,</w:t>
      </w:r>
      <w:r w:rsidR="00F846AD">
        <w:t xml:space="preserve"> the most common delay factors are </w:t>
      </w:r>
      <w:r w:rsidR="00F846AD" w:rsidRPr="000F76FC">
        <w:t>“Air System Delay and Airline Delay”</w:t>
      </w:r>
      <w:r w:rsidR="00F846AD">
        <w:t>.</w:t>
      </w:r>
    </w:p>
    <w:p w14:paraId="2795FFD6" w14:textId="1C158C02" w:rsidR="005C1A8E" w:rsidRDefault="005C1A8E" w:rsidP="005C1A8E">
      <w:pPr>
        <w:pStyle w:val="pb-2"/>
        <w:rPr>
          <w:rFonts w:asciiTheme="majorBidi" w:hAnsiTheme="majorBidi" w:cstheme="majorBidi"/>
          <w:b/>
          <w:bCs/>
          <w:sz w:val="22"/>
          <w:szCs w:val="22"/>
        </w:rPr>
      </w:pPr>
      <w:r>
        <w:rPr>
          <w:rFonts w:asciiTheme="majorBidi" w:hAnsiTheme="majorBidi" w:cstheme="majorBidi"/>
          <w:b/>
          <w:bCs/>
          <w:sz w:val="22"/>
          <w:szCs w:val="22"/>
        </w:rPr>
        <w:t>Cancelation Reason Count Per Airline</w:t>
      </w:r>
      <w:r w:rsidRPr="000D03D2">
        <w:rPr>
          <w:rFonts w:asciiTheme="majorBidi" w:hAnsiTheme="majorBidi" w:cstheme="majorBidi"/>
          <w:b/>
          <w:bCs/>
          <w:sz w:val="22"/>
          <w:szCs w:val="22"/>
        </w:rPr>
        <w:t>:</w:t>
      </w:r>
    </w:p>
    <w:p w14:paraId="255BA833" w14:textId="124568C4" w:rsidR="0067257A" w:rsidRDefault="0067257A" w:rsidP="0067257A">
      <w:pPr>
        <w:pStyle w:val="pb-2"/>
        <w:jc w:val="center"/>
        <w:rPr>
          <w:rFonts w:asciiTheme="majorBidi" w:hAnsiTheme="majorBidi" w:cstheme="majorBidi"/>
          <w:b/>
          <w:bCs/>
          <w:sz w:val="22"/>
          <w:szCs w:val="22"/>
        </w:rPr>
      </w:pPr>
      <w:r w:rsidRPr="0067257A">
        <w:rPr>
          <w:rFonts w:asciiTheme="majorBidi" w:hAnsiTheme="majorBidi" w:cstheme="majorBidi"/>
          <w:b/>
          <w:bCs/>
          <w:noProof/>
          <w:sz w:val="22"/>
          <w:szCs w:val="22"/>
        </w:rPr>
        <w:drawing>
          <wp:inline distT="0" distB="0" distL="0" distR="0" wp14:anchorId="0BD0E89E" wp14:editId="0DA740BD">
            <wp:extent cx="4368800" cy="3175203"/>
            <wp:effectExtent l="0" t="0" r="0" b="6350"/>
            <wp:docPr id="3" name="Picture 2" descr="A screenshot of a computer&#10;&#10;Description automatically generated">
              <a:extLst xmlns:a="http://schemas.openxmlformats.org/drawingml/2006/main">
                <a:ext uri="{FF2B5EF4-FFF2-40B4-BE49-F238E27FC236}">
                  <a16:creationId xmlns:a16="http://schemas.microsoft.com/office/drawing/2014/main" id="{3614423F-CEF2-121C-F09C-8CB6BB2120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3614423F-CEF2-121C-F09C-8CB6BB212097}"/>
                        </a:ext>
                      </a:extLst>
                    </pic:cNvPr>
                    <pic:cNvPicPr>
                      <a:picLocks noChangeAspect="1"/>
                    </pic:cNvPicPr>
                  </pic:nvPicPr>
                  <pic:blipFill rotWithShape="1">
                    <a:blip r:embed="rId16"/>
                    <a:srcRect l="10996" t="44060" r="57587" b="15347"/>
                    <a:stretch/>
                  </pic:blipFill>
                  <pic:spPr>
                    <a:xfrm>
                      <a:off x="0" y="0"/>
                      <a:ext cx="4372559" cy="3177935"/>
                    </a:xfrm>
                    <a:prstGeom prst="rect">
                      <a:avLst/>
                    </a:prstGeom>
                  </pic:spPr>
                </pic:pic>
              </a:graphicData>
            </a:graphic>
          </wp:inline>
        </w:drawing>
      </w:r>
    </w:p>
    <w:p w14:paraId="363A06C7" w14:textId="7A25797D" w:rsidR="0067257A" w:rsidRPr="00E60A96" w:rsidRDefault="0067257A" w:rsidP="0067257A">
      <w:pPr>
        <w:pStyle w:val="ListParagraph"/>
        <w:spacing w:after="0" w:line="480" w:lineRule="auto"/>
        <w:jc w:val="center"/>
        <w:rPr>
          <w:rFonts w:asciiTheme="majorBidi" w:hAnsiTheme="majorBidi" w:cstheme="majorBidi"/>
          <w:i/>
          <w:iCs/>
          <w:color w:val="8496B0" w:themeColor="text2" w:themeTint="99"/>
        </w:rPr>
      </w:pPr>
      <w:r w:rsidRPr="000D03D2">
        <w:rPr>
          <w:rFonts w:asciiTheme="majorBidi" w:hAnsiTheme="majorBidi" w:cstheme="majorBidi"/>
          <w:i/>
          <w:iCs/>
          <w:color w:val="8496B0" w:themeColor="text2" w:themeTint="99"/>
        </w:rPr>
        <w:t>Figure</w:t>
      </w:r>
      <w:r w:rsidR="000C2D00">
        <w:rPr>
          <w:rFonts w:asciiTheme="majorBidi" w:hAnsiTheme="majorBidi" w:cstheme="majorBidi"/>
          <w:i/>
          <w:iCs/>
          <w:color w:val="8496B0" w:themeColor="text2" w:themeTint="99"/>
        </w:rPr>
        <w:t>11</w:t>
      </w:r>
      <w:r w:rsidRPr="000D03D2">
        <w:rPr>
          <w:rFonts w:asciiTheme="majorBidi" w:hAnsiTheme="majorBidi" w:cstheme="majorBidi"/>
          <w:i/>
          <w:iCs/>
          <w:color w:val="8496B0" w:themeColor="text2" w:themeTint="99"/>
        </w:rPr>
        <w:t>.</w:t>
      </w:r>
      <w:r>
        <w:rPr>
          <w:rFonts w:asciiTheme="majorBidi" w:hAnsiTheme="majorBidi" w:cstheme="majorBidi"/>
          <w:i/>
          <w:iCs/>
          <w:color w:val="8496B0" w:themeColor="text2" w:themeTint="99"/>
        </w:rPr>
        <w:t>Key Statistics About Delays Information</w:t>
      </w:r>
    </w:p>
    <w:p w14:paraId="7C7B48B5" w14:textId="2F7A7165" w:rsidR="00EC49A1" w:rsidRPr="00EC49A1" w:rsidRDefault="00EC49A1" w:rsidP="00EC49A1">
      <w:pPr>
        <w:pStyle w:val="pb-2"/>
        <w:ind w:left="360"/>
      </w:pPr>
      <w:r w:rsidRPr="00EC49A1">
        <w:t>The bar graph shows the cancellation reason per airline.</w:t>
      </w:r>
    </w:p>
    <w:p w14:paraId="78DFA140" w14:textId="1C665C8E" w:rsidR="0067257A" w:rsidRPr="00740969" w:rsidRDefault="00EC49A1" w:rsidP="00740969">
      <w:pPr>
        <w:pStyle w:val="pb-2"/>
        <w:ind w:left="360"/>
      </w:pPr>
      <w:r w:rsidRPr="00EC49A1">
        <w:t>We see that the weather is at the top of cancellations.</w:t>
      </w:r>
    </w:p>
    <w:p w14:paraId="05F55EA0" w14:textId="3CC742B6" w:rsidR="00FD2EFC" w:rsidRDefault="00275131" w:rsidP="00FD2EFC">
      <w:pPr>
        <w:pStyle w:val="ListParagraph"/>
        <w:spacing w:after="0" w:line="480" w:lineRule="auto"/>
        <w:jc w:val="center"/>
        <w:rPr>
          <w:rFonts w:asciiTheme="majorBidi" w:hAnsiTheme="majorBidi" w:cstheme="majorBidi"/>
          <w:i/>
          <w:iCs/>
          <w:color w:val="8496B0" w:themeColor="text2" w:themeTint="99"/>
        </w:rPr>
      </w:pPr>
      <w:r>
        <w:rPr>
          <w:rFonts w:asciiTheme="majorBidi" w:hAnsiTheme="majorBidi" w:cstheme="majorBidi"/>
          <w:i/>
          <w:iCs/>
          <w:noProof/>
          <w:color w:val="8496B0" w:themeColor="text2" w:themeTint="99"/>
        </w:rPr>
        <w:lastRenderedPageBreak/>
        <w:drawing>
          <wp:inline distT="0" distB="0" distL="0" distR="0" wp14:anchorId="71E65AB5" wp14:editId="605B380F">
            <wp:extent cx="5226685" cy="3300919"/>
            <wp:effectExtent l="0" t="0" r="0" b="0"/>
            <wp:docPr id="121352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b="3234"/>
                    <a:stretch/>
                  </pic:blipFill>
                  <pic:spPr bwMode="auto">
                    <a:xfrm>
                      <a:off x="0" y="0"/>
                      <a:ext cx="5226685" cy="3300919"/>
                    </a:xfrm>
                    <a:prstGeom prst="rect">
                      <a:avLst/>
                    </a:prstGeom>
                    <a:noFill/>
                    <a:ln>
                      <a:noFill/>
                    </a:ln>
                    <a:extLst>
                      <a:ext uri="{53640926-AAD7-44D8-BBD7-CCE9431645EC}">
                        <a14:shadowObscured xmlns:a14="http://schemas.microsoft.com/office/drawing/2010/main"/>
                      </a:ext>
                    </a:extLst>
                  </pic:spPr>
                </pic:pic>
              </a:graphicData>
            </a:graphic>
          </wp:inline>
        </w:drawing>
      </w:r>
    </w:p>
    <w:p w14:paraId="5BAA06A1" w14:textId="1B42108E" w:rsidR="00A625AF" w:rsidRDefault="00A625AF" w:rsidP="005907D2">
      <w:pPr>
        <w:pStyle w:val="ListParagraph"/>
        <w:spacing w:after="0" w:line="480" w:lineRule="auto"/>
        <w:rPr>
          <w:rFonts w:asciiTheme="majorBidi" w:hAnsiTheme="majorBidi" w:cstheme="majorBidi"/>
          <w:i/>
          <w:iCs/>
          <w:color w:val="8496B0" w:themeColor="text2" w:themeTint="99"/>
        </w:rPr>
      </w:pPr>
      <w:r>
        <w:rPr>
          <w:rFonts w:asciiTheme="majorBidi" w:hAnsiTheme="majorBidi" w:cstheme="majorBidi"/>
          <w:i/>
          <w:iCs/>
          <w:noProof/>
          <w:color w:val="8496B0" w:themeColor="text2" w:themeTint="99"/>
        </w:rPr>
        <w:drawing>
          <wp:inline distT="0" distB="0" distL="0" distR="0" wp14:anchorId="5EAE1FBB" wp14:editId="57466D9B">
            <wp:extent cx="4675803" cy="3255645"/>
            <wp:effectExtent l="0" t="0" r="0" b="1905"/>
            <wp:docPr id="16968764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r="4877"/>
                    <a:stretch/>
                  </pic:blipFill>
                  <pic:spPr bwMode="auto">
                    <a:xfrm>
                      <a:off x="0" y="0"/>
                      <a:ext cx="4675803" cy="3255645"/>
                    </a:xfrm>
                    <a:prstGeom prst="rect">
                      <a:avLst/>
                    </a:prstGeom>
                    <a:noFill/>
                    <a:ln>
                      <a:noFill/>
                    </a:ln>
                    <a:extLst>
                      <a:ext uri="{53640926-AAD7-44D8-BBD7-CCE9431645EC}">
                        <a14:shadowObscured xmlns:a14="http://schemas.microsoft.com/office/drawing/2010/main"/>
                      </a:ext>
                    </a:extLst>
                  </pic:spPr>
                </pic:pic>
              </a:graphicData>
            </a:graphic>
          </wp:inline>
        </w:drawing>
      </w:r>
    </w:p>
    <w:p w14:paraId="37594A8F" w14:textId="24419072" w:rsidR="005907D2" w:rsidRDefault="005907D2" w:rsidP="005907D2">
      <w:pPr>
        <w:pStyle w:val="ListParagraph"/>
        <w:spacing w:after="0" w:line="480" w:lineRule="auto"/>
        <w:rPr>
          <w:rFonts w:asciiTheme="majorBidi" w:hAnsiTheme="majorBidi" w:cstheme="majorBidi"/>
          <w:i/>
          <w:iCs/>
          <w:color w:val="8496B0" w:themeColor="text2" w:themeTint="99"/>
        </w:rPr>
      </w:pPr>
      <w:r>
        <w:rPr>
          <w:rFonts w:asciiTheme="majorBidi" w:hAnsiTheme="majorBidi" w:cstheme="majorBidi"/>
          <w:i/>
          <w:iCs/>
          <w:noProof/>
          <w:color w:val="8496B0" w:themeColor="text2" w:themeTint="99"/>
        </w:rPr>
        <w:lastRenderedPageBreak/>
        <w:drawing>
          <wp:inline distT="0" distB="0" distL="0" distR="0" wp14:anchorId="024F2C86" wp14:editId="326BD29E">
            <wp:extent cx="4539615" cy="3015304"/>
            <wp:effectExtent l="0" t="0" r="0" b="0"/>
            <wp:docPr id="576395290"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95290" name="Picture 3" descr="A screenshot of a computer&#10;&#10;Description automatically generated with medium confidence"/>
                    <pic:cNvPicPr>
                      <a:picLocks noChangeAspect="1" noChangeArrowheads="1"/>
                    </pic:cNvPicPr>
                  </pic:nvPicPr>
                  <pic:blipFill rotWithShape="1">
                    <a:blip r:embed="rId19">
                      <a:extLst>
                        <a:ext uri="{28A0092B-C50C-407E-A947-70E740481C1C}">
                          <a14:useLocalDpi xmlns:a14="http://schemas.microsoft.com/office/drawing/2010/main" val="0"/>
                        </a:ext>
                      </a:extLst>
                    </a:blip>
                    <a:srcRect t="1484"/>
                    <a:stretch/>
                  </pic:blipFill>
                  <pic:spPr bwMode="auto">
                    <a:xfrm>
                      <a:off x="0" y="0"/>
                      <a:ext cx="4539615" cy="3015304"/>
                    </a:xfrm>
                    <a:prstGeom prst="rect">
                      <a:avLst/>
                    </a:prstGeom>
                    <a:noFill/>
                    <a:ln>
                      <a:noFill/>
                    </a:ln>
                    <a:extLst>
                      <a:ext uri="{53640926-AAD7-44D8-BBD7-CCE9431645EC}">
                        <a14:shadowObscured xmlns:a14="http://schemas.microsoft.com/office/drawing/2010/main"/>
                      </a:ext>
                    </a:extLst>
                  </pic:spPr>
                </pic:pic>
              </a:graphicData>
            </a:graphic>
          </wp:inline>
        </w:drawing>
      </w:r>
    </w:p>
    <w:p w14:paraId="0FF3ADC8" w14:textId="1177B9A8" w:rsidR="0059209D" w:rsidRDefault="0059209D" w:rsidP="005907D2">
      <w:pPr>
        <w:pStyle w:val="ListParagraph"/>
        <w:spacing w:after="0" w:line="480" w:lineRule="auto"/>
        <w:rPr>
          <w:rFonts w:asciiTheme="majorBidi" w:hAnsiTheme="majorBidi" w:cstheme="majorBidi"/>
          <w:i/>
          <w:iCs/>
          <w:color w:val="8496B0" w:themeColor="text2" w:themeTint="99"/>
        </w:rPr>
      </w:pPr>
      <w:r>
        <w:rPr>
          <w:rFonts w:asciiTheme="majorBidi" w:hAnsiTheme="majorBidi" w:cstheme="majorBidi"/>
          <w:i/>
          <w:iCs/>
          <w:noProof/>
          <w:color w:val="8496B0" w:themeColor="text2" w:themeTint="99"/>
        </w:rPr>
        <w:drawing>
          <wp:inline distT="0" distB="0" distL="0" distR="0" wp14:anchorId="7F249C9D" wp14:editId="4B22CF4E">
            <wp:extent cx="3702685" cy="278765"/>
            <wp:effectExtent l="0" t="0" r="0" b="6985"/>
            <wp:docPr id="6432410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02685" cy="278765"/>
                    </a:xfrm>
                    <a:prstGeom prst="rect">
                      <a:avLst/>
                    </a:prstGeom>
                    <a:noFill/>
                    <a:ln>
                      <a:noFill/>
                    </a:ln>
                  </pic:spPr>
                </pic:pic>
              </a:graphicData>
            </a:graphic>
          </wp:inline>
        </w:drawing>
      </w:r>
    </w:p>
    <w:p w14:paraId="3A27DD58" w14:textId="120A611B" w:rsidR="0059209D" w:rsidRPr="000D03D2" w:rsidRDefault="0059209D" w:rsidP="005907D2">
      <w:pPr>
        <w:pStyle w:val="ListParagraph"/>
        <w:spacing w:after="0" w:line="480" w:lineRule="auto"/>
        <w:rPr>
          <w:rFonts w:asciiTheme="majorBidi" w:hAnsiTheme="majorBidi" w:cstheme="majorBidi"/>
          <w:i/>
          <w:iCs/>
          <w:color w:val="8496B0" w:themeColor="text2" w:themeTint="99"/>
        </w:rPr>
      </w:pPr>
      <w:r w:rsidRPr="000D03D2">
        <w:rPr>
          <w:rFonts w:asciiTheme="majorBidi" w:hAnsiTheme="majorBidi" w:cstheme="majorBidi"/>
          <w:i/>
          <w:iCs/>
          <w:color w:val="8496B0" w:themeColor="text2" w:themeTint="99"/>
        </w:rPr>
        <w:t>Figure</w:t>
      </w:r>
      <w:r w:rsidR="000C2D00">
        <w:rPr>
          <w:rFonts w:asciiTheme="majorBidi" w:hAnsiTheme="majorBidi" w:cstheme="majorBidi"/>
          <w:i/>
          <w:iCs/>
          <w:color w:val="8496B0" w:themeColor="text2" w:themeTint="99"/>
        </w:rPr>
        <w:t>12</w:t>
      </w:r>
      <w:r w:rsidRPr="000D03D2">
        <w:rPr>
          <w:rFonts w:asciiTheme="majorBidi" w:hAnsiTheme="majorBidi" w:cstheme="majorBidi"/>
          <w:i/>
          <w:iCs/>
          <w:color w:val="8496B0" w:themeColor="text2" w:themeTint="99"/>
        </w:rPr>
        <w:t>.</w:t>
      </w:r>
      <w:r>
        <w:rPr>
          <w:rFonts w:asciiTheme="majorBidi" w:hAnsiTheme="majorBidi" w:cstheme="majorBidi"/>
          <w:i/>
          <w:iCs/>
          <w:color w:val="8496B0" w:themeColor="text2" w:themeTint="99"/>
        </w:rPr>
        <w:t>Cancelation Counts of Every Airline</w:t>
      </w:r>
    </w:p>
    <w:p w14:paraId="5CE63112" w14:textId="50654401" w:rsidR="00FD2EFC" w:rsidRDefault="00E82B31" w:rsidP="00BD043F">
      <w:pPr>
        <w:pStyle w:val="ListParagraph"/>
        <w:spacing w:after="0" w:line="480" w:lineRule="auto"/>
        <w:rPr>
          <w:rFonts w:asciiTheme="majorBidi" w:eastAsia="Times New Roman" w:hAnsiTheme="majorBidi" w:cstheme="majorBidi"/>
        </w:rPr>
      </w:pPr>
      <w:r>
        <w:rPr>
          <w:noProof/>
        </w:rPr>
        <w:drawing>
          <wp:inline distT="0" distB="0" distL="0" distR="0" wp14:anchorId="57EECD61" wp14:editId="189614F7">
            <wp:extent cx="5675320" cy="953311"/>
            <wp:effectExtent l="0" t="0" r="1905" b="0"/>
            <wp:docPr id="58807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7607" name="Picture 1" descr="A screenshot of a computer&#10;&#10;Description automatically generated"/>
                    <pic:cNvPicPr/>
                  </pic:nvPicPr>
                  <pic:blipFill rotWithShape="1">
                    <a:blip r:embed="rId21"/>
                    <a:srcRect l="9358" t="66244" r="37169" b="17788"/>
                    <a:stretch/>
                  </pic:blipFill>
                  <pic:spPr bwMode="auto">
                    <a:xfrm>
                      <a:off x="0" y="0"/>
                      <a:ext cx="5730743" cy="962621"/>
                    </a:xfrm>
                    <a:prstGeom prst="rect">
                      <a:avLst/>
                    </a:prstGeom>
                    <a:ln>
                      <a:noFill/>
                    </a:ln>
                    <a:extLst>
                      <a:ext uri="{53640926-AAD7-44D8-BBD7-CCE9431645EC}">
                        <a14:shadowObscured xmlns:a14="http://schemas.microsoft.com/office/drawing/2010/main"/>
                      </a:ext>
                    </a:extLst>
                  </pic:spPr>
                </pic:pic>
              </a:graphicData>
            </a:graphic>
          </wp:inline>
        </w:drawing>
      </w:r>
    </w:p>
    <w:p w14:paraId="39EADB45" w14:textId="101BE1EB" w:rsidR="00E82B31" w:rsidRPr="000D03D2" w:rsidRDefault="00E82B31" w:rsidP="00E82B31">
      <w:pPr>
        <w:pStyle w:val="ListParagraph"/>
        <w:spacing w:after="0" w:line="480" w:lineRule="auto"/>
        <w:rPr>
          <w:rFonts w:asciiTheme="majorBidi" w:hAnsiTheme="majorBidi" w:cstheme="majorBidi"/>
          <w:i/>
          <w:iCs/>
          <w:color w:val="8496B0" w:themeColor="text2" w:themeTint="99"/>
        </w:rPr>
      </w:pPr>
      <w:r w:rsidRPr="000D03D2">
        <w:rPr>
          <w:rFonts w:asciiTheme="majorBidi" w:hAnsiTheme="majorBidi" w:cstheme="majorBidi"/>
          <w:i/>
          <w:iCs/>
          <w:color w:val="8496B0" w:themeColor="text2" w:themeTint="99"/>
        </w:rPr>
        <w:t>Figure</w:t>
      </w:r>
      <w:r w:rsidR="000C2D00">
        <w:rPr>
          <w:rFonts w:asciiTheme="majorBidi" w:hAnsiTheme="majorBidi" w:cstheme="majorBidi"/>
          <w:i/>
          <w:iCs/>
          <w:color w:val="8496B0" w:themeColor="text2" w:themeTint="99"/>
        </w:rPr>
        <w:t>13</w:t>
      </w:r>
      <w:r w:rsidRPr="000D03D2">
        <w:rPr>
          <w:rFonts w:asciiTheme="majorBidi" w:hAnsiTheme="majorBidi" w:cstheme="majorBidi"/>
          <w:i/>
          <w:iCs/>
          <w:color w:val="8496B0" w:themeColor="text2" w:themeTint="99"/>
        </w:rPr>
        <w:t>.</w:t>
      </w:r>
      <w:r>
        <w:rPr>
          <w:rFonts w:asciiTheme="majorBidi" w:hAnsiTheme="majorBidi" w:cstheme="majorBidi"/>
          <w:i/>
          <w:iCs/>
          <w:color w:val="8496B0" w:themeColor="text2" w:themeTint="99"/>
        </w:rPr>
        <w:t xml:space="preserve">Key </w:t>
      </w:r>
      <w:r w:rsidR="00846792">
        <w:rPr>
          <w:rFonts w:asciiTheme="majorBidi" w:hAnsiTheme="majorBidi" w:cstheme="majorBidi"/>
          <w:i/>
          <w:iCs/>
          <w:color w:val="8496B0" w:themeColor="text2" w:themeTint="99"/>
        </w:rPr>
        <w:t>Statistics About Cancelation Information</w:t>
      </w:r>
    </w:p>
    <w:p w14:paraId="16C8288E" w14:textId="4777F593" w:rsidR="00B50C24" w:rsidRPr="005546AE" w:rsidRDefault="006B74F6" w:rsidP="005546AE">
      <w:pPr>
        <w:pStyle w:val="pb-2"/>
        <w:spacing w:line="360" w:lineRule="auto"/>
      </w:pPr>
      <w:r>
        <w:t>In the provided dataset, the airline with the highest cancellation count is WN (Southwest Airlines) The most common cancellation reasons across all airlines are "Unknown", "Weather" and "Airline/Currier".</w:t>
      </w:r>
    </w:p>
    <w:p w14:paraId="4225930B" w14:textId="77777777" w:rsidR="00B50C24" w:rsidRDefault="00B50C24" w:rsidP="00252D1F">
      <w:pPr>
        <w:rPr>
          <w:rFonts w:asciiTheme="majorBidi" w:hAnsiTheme="majorBidi" w:cstheme="majorBidi"/>
        </w:rPr>
      </w:pPr>
    </w:p>
    <w:p w14:paraId="4ED7918A" w14:textId="77777777" w:rsidR="00052F51" w:rsidRDefault="00052F51" w:rsidP="00B50C24">
      <w:pPr>
        <w:rPr>
          <w:rFonts w:asciiTheme="majorBidi" w:hAnsiTheme="majorBidi" w:cstheme="majorBidi"/>
          <w:b/>
          <w:bCs/>
        </w:rPr>
      </w:pPr>
    </w:p>
    <w:p w14:paraId="2F4D2863" w14:textId="77777777" w:rsidR="00052F51" w:rsidRDefault="00052F51" w:rsidP="00B50C24">
      <w:pPr>
        <w:rPr>
          <w:rFonts w:asciiTheme="majorBidi" w:hAnsiTheme="majorBidi" w:cstheme="majorBidi"/>
          <w:b/>
          <w:bCs/>
        </w:rPr>
      </w:pPr>
    </w:p>
    <w:p w14:paraId="7E2EDB19" w14:textId="77777777" w:rsidR="00052F51" w:rsidRDefault="00052F51" w:rsidP="00B50C24">
      <w:pPr>
        <w:rPr>
          <w:rFonts w:asciiTheme="majorBidi" w:hAnsiTheme="majorBidi" w:cstheme="majorBidi"/>
          <w:b/>
          <w:bCs/>
        </w:rPr>
      </w:pPr>
    </w:p>
    <w:p w14:paraId="793CF814" w14:textId="77777777" w:rsidR="00052F51" w:rsidRDefault="00052F51" w:rsidP="00B50C24">
      <w:pPr>
        <w:rPr>
          <w:rFonts w:asciiTheme="majorBidi" w:hAnsiTheme="majorBidi" w:cstheme="majorBidi"/>
          <w:b/>
          <w:bCs/>
        </w:rPr>
      </w:pPr>
    </w:p>
    <w:p w14:paraId="096C230A" w14:textId="77777777" w:rsidR="00052F51" w:rsidRDefault="00052F51" w:rsidP="00B50C24">
      <w:pPr>
        <w:rPr>
          <w:rFonts w:asciiTheme="majorBidi" w:hAnsiTheme="majorBidi" w:cstheme="majorBidi"/>
          <w:b/>
          <w:bCs/>
        </w:rPr>
      </w:pPr>
    </w:p>
    <w:p w14:paraId="64D496F8" w14:textId="77777777" w:rsidR="00052F51" w:rsidRDefault="00052F51" w:rsidP="00B50C24">
      <w:pPr>
        <w:rPr>
          <w:rFonts w:asciiTheme="majorBidi" w:hAnsiTheme="majorBidi" w:cstheme="majorBidi"/>
          <w:b/>
          <w:bCs/>
        </w:rPr>
      </w:pPr>
    </w:p>
    <w:p w14:paraId="44F39DEE" w14:textId="1488F2BA" w:rsidR="00252D1F" w:rsidRDefault="00252D1F" w:rsidP="00B50C24">
      <w:pPr>
        <w:rPr>
          <w:rFonts w:asciiTheme="majorBidi" w:hAnsiTheme="majorBidi" w:cstheme="majorBidi"/>
          <w:b/>
          <w:bCs/>
        </w:rPr>
      </w:pPr>
      <w:r w:rsidRPr="0038437B">
        <w:rPr>
          <w:rFonts w:asciiTheme="majorBidi" w:hAnsiTheme="majorBidi" w:cstheme="majorBidi"/>
          <w:b/>
          <w:bCs/>
        </w:rPr>
        <w:lastRenderedPageBreak/>
        <w:t>Regression Model:</w:t>
      </w:r>
    </w:p>
    <w:p w14:paraId="50FE9F95" w14:textId="77777777" w:rsidR="00252D1F" w:rsidRDefault="00252D1F" w:rsidP="00252D1F">
      <w:pPr>
        <w:rPr>
          <w:rFonts w:asciiTheme="majorBidi" w:hAnsiTheme="majorBidi" w:cstheme="majorBidi"/>
          <w:b/>
          <w:bCs/>
        </w:rPr>
      </w:pPr>
      <w:r w:rsidRPr="0038437B">
        <w:rPr>
          <w:rFonts w:asciiTheme="majorBidi" w:hAnsiTheme="majorBidi" w:cstheme="majorBidi"/>
          <w:noProof/>
        </w:rPr>
        <w:drawing>
          <wp:inline distT="0" distB="0" distL="0" distR="0" wp14:anchorId="5BCD95E5" wp14:editId="78FC602F">
            <wp:extent cx="4743450" cy="4006850"/>
            <wp:effectExtent l="0" t="0" r="0" b="0"/>
            <wp:docPr id="2011335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35326" name="Picture 1" descr="A screenshot of a computer&#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b="14730"/>
                    <a:stretch/>
                  </pic:blipFill>
                  <pic:spPr bwMode="auto">
                    <a:xfrm>
                      <a:off x="0" y="0"/>
                      <a:ext cx="4743450" cy="4006850"/>
                    </a:xfrm>
                    <a:prstGeom prst="rect">
                      <a:avLst/>
                    </a:prstGeom>
                    <a:noFill/>
                    <a:ln>
                      <a:noFill/>
                    </a:ln>
                    <a:extLst>
                      <a:ext uri="{53640926-AAD7-44D8-BBD7-CCE9431645EC}">
                        <a14:shadowObscured xmlns:a14="http://schemas.microsoft.com/office/drawing/2010/main"/>
                      </a:ext>
                    </a:extLst>
                  </pic:spPr>
                </pic:pic>
              </a:graphicData>
            </a:graphic>
          </wp:inline>
        </w:drawing>
      </w:r>
    </w:p>
    <w:p w14:paraId="56934A99" w14:textId="7E80DFFB" w:rsidR="008A7159" w:rsidRPr="008A7159" w:rsidRDefault="008A7159" w:rsidP="008A7159">
      <w:pPr>
        <w:pStyle w:val="ListParagraph"/>
        <w:spacing w:after="0" w:line="480" w:lineRule="auto"/>
        <w:jc w:val="center"/>
        <w:rPr>
          <w:rFonts w:asciiTheme="majorBidi" w:hAnsiTheme="majorBidi" w:cstheme="majorBidi"/>
          <w:i/>
          <w:iCs/>
          <w:color w:val="8496B0" w:themeColor="text2" w:themeTint="99"/>
        </w:rPr>
      </w:pPr>
      <w:r w:rsidRPr="008A7159">
        <w:rPr>
          <w:rFonts w:asciiTheme="majorBidi" w:hAnsiTheme="majorBidi" w:cstheme="majorBidi"/>
          <w:i/>
          <w:iCs/>
          <w:color w:val="8496B0" w:themeColor="text2" w:themeTint="99"/>
        </w:rPr>
        <w:t>Figure1</w:t>
      </w:r>
      <w:r w:rsidR="001952A0">
        <w:rPr>
          <w:rFonts w:asciiTheme="majorBidi" w:hAnsiTheme="majorBidi" w:cstheme="majorBidi"/>
          <w:i/>
          <w:iCs/>
          <w:color w:val="8496B0" w:themeColor="text2" w:themeTint="99"/>
        </w:rPr>
        <w:t>4</w:t>
      </w:r>
      <w:r w:rsidRPr="008A7159">
        <w:rPr>
          <w:rFonts w:asciiTheme="majorBidi" w:hAnsiTheme="majorBidi" w:cstheme="majorBidi"/>
          <w:i/>
          <w:iCs/>
          <w:color w:val="8496B0" w:themeColor="text2" w:themeTint="99"/>
        </w:rPr>
        <w:t>.Regression Model</w:t>
      </w:r>
    </w:p>
    <w:p w14:paraId="533CF517" w14:textId="77777777" w:rsidR="00252D1F" w:rsidRPr="0038437B" w:rsidRDefault="00252D1F" w:rsidP="00252D1F">
      <w:pPr>
        <w:rPr>
          <w:rFonts w:asciiTheme="majorBidi" w:hAnsiTheme="majorBidi" w:cstheme="majorBidi"/>
        </w:rPr>
      </w:pPr>
    </w:p>
    <w:p w14:paraId="649344A7" w14:textId="77777777" w:rsidR="00252D1F" w:rsidRPr="0038437B" w:rsidRDefault="00252D1F" w:rsidP="00147606">
      <w:pPr>
        <w:spacing w:line="360" w:lineRule="auto"/>
        <w:rPr>
          <w:rFonts w:asciiTheme="majorBidi" w:hAnsiTheme="majorBidi" w:cstheme="majorBidi"/>
        </w:rPr>
      </w:pPr>
      <w:r w:rsidRPr="0038437B">
        <w:rPr>
          <w:rFonts w:asciiTheme="majorBidi" w:hAnsiTheme="majorBidi" w:cstheme="majorBidi"/>
        </w:rPr>
        <w:t>After comparing ARIMA and Multilinear Regression Model, we selected Multilinear regression model because the RMSE of Multilinear Regression Model was much lower than RMSE of ARIMA RMSE.</w:t>
      </w:r>
    </w:p>
    <w:p w14:paraId="00BD9795" w14:textId="77777777" w:rsidR="00252D1F" w:rsidRPr="0038437B" w:rsidRDefault="00252D1F" w:rsidP="00147606">
      <w:pPr>
        <w:spacing w:line="360" w:lineRule="auto"/>
        <w:rPr>
          <w:rFonts w:asciiTheme="majorBidi" w:hAnsiTheme="majorBidi" w:cstheme="majorBidi"/>
        </w:rPr>
      </w:pPr>
      <w:r w:rsidRPr="0038437B">
        <w:rPr>
          <w:rFonts w:asciiTheme="majorBidi" w:hAnsiTheme="majorBidi" w:cstheme="majorBidi"/>
        </w:rPr>
        <w:t>A regression model that estimates the relationship between a quantitative dependent variable and two or more independent variables using a straight line.</w:t>
      </w:r>
    </w:p>
    <w:p w14:paraId="046CEB9A" w14:textId="77777777" w:rsidR="00252D1F" w:rsidRPr="0038437B" w:rsidRDefault="00252D1F" w:rsidP="00147606">
      <w:pPr>
        <w:spacing w:line="360" w:lineRule="auto"/>
        <w:rPr>
          <w:rFonts w:asciiTheme="majorBidi" w:hAnsiTheme="majorBidi" w:cstheme="majorBidi"/>
        </w:rPr>
      </w:pPr>
      <w:r w:rsidRPr="0038437B">
        <w:rPr>
          <w:rFonts w:asciiTheme="majorBidi" w:hAnsiTheme="majorBidi" w:cstheme="majorBidi"/>
        </w:rPr>
        <w:t>We selected these variables based on our intuition that these are important factors in the regression model.</w:t>
      </w:r>
    </w:p>
    <w:p w14:paraId="61971676" w14:textId="77777777" w:rsidR="00252D1F" w:rsidRPr="0038437B" w:rsidRDefault="00252D1F" w:rsidP="00252D1F">
      <w:pPr>
        <w:rPr>
          <w:rFonts w:asciiTheme="majorBidi" w:hAnsiTheme="majorBidi" w:cstheme="majorBidi"/>
        </w:rPr>
      </w:pPr>
      <w:r w:rsidRPr="0038437B">
        <w:rPr>
          <w:rFonts w:asciiTheme="majorBidi" w:hAnsiTheme="majorBidi" w:cstheme="majorBidi"/>
        </w:rPr>
        <w:t>The dependent variable:</w:t>
      </w:r>
    </w:p>
    <w:p w14:paraId="7C4595F2" w14:textId="77777777" w:rsidR="00252D1F" w:rsidRPr="0038437B" w:rsidRDefault="00252D1F" w:rsidP="00252D1F">
      <w:pPr>
        <w:pStyle w:val="pb-2"/>
        <w:numPr>
          <w:ilvl w:val="0"/>
          <w:numId w:val="8"/>
        </w:numPr>
        <w:spacing w:before="0" w:beforeAutospacing="0" w:after="0" w:afterAutospacing="0"/>
        <w:rPr>
          <w:rFonts w:asciiTheme="majorBidi" w:hAnsiTheme="majorBidi" w:cstheme="majorBidi"/>
        </w:rPr>
      </w:pPr>
      <w:r w:rsidRPr="0038437B">
        <w:rPr>
          <w:rFonts w:asciiTheme="majorBidi" w:hAnsiTheme="majorBidi" w:cstheme="majorBidi"/>
        </w:rPr>
        <w:t>'DEPARTURE_DELAY'</w:t>
      </w:r>
    </w:p>
    <w:p w14:paraId="14966724" w14:textId="77777777" w:rsidR="00252D1F" w:rsidRPr="0038437B" w:rsidRDefault="00252D1F" w:rsidP="00252D1F">
      <w:pPr>
        <w:pStyle w:val="pb-2"/>
        <w:spacing w:before="0" w:beforeAutospacing="0" w:after="0" w:afterAutospacing="0"/>
        <w:rPr>
          <w:rFonts w:asciiTheme="majorBidi" w:hAnsiTheme="majorBidi" w:cstheme="majorBidi"/>
        </w:rPr>
      </w:pPr>
    </w:p>
    <w:p w14:paraId="68FF9E3A" w14:textId="77777777" w:rsidR="00252D1F" w:rsidRPr="0038437B" w:rsidRDefault="00252D1F" w:rsidP="00252D1F">
      <w:pPr>
        <w:pStyle w:val="pb-2"/>
        <w:spacing w:before="0" w:beforeAutospacing="0" w:after="0" w:afterAutospacing="0"/>
        <w:rPr>
          <w:rFonts w:asciiTheme="majorBidi" w:hAnsiTheme="majorBidi" w:cstheme="majorBidi"/>
        </w:rPr>
      </w:pPr>
      <w:r w:rsidRPr="0038437B">
        <w:rPr>
          <w:rFonts w:asciiTheme="majorBidi" w:hAnsiTheme="majorBidi" w:cstheme="majorBidi"/>
        </w:rPr>
        <w:t>The independent variables:</w:t>
      </w:r>
    </w:p>
    <w:p w14:paraId="31660238" w14:textId="77777777" w:rsidR="00252D1F" w:rsidRPr="0038437B" w:rsidRDefault="00252D1F" w:rsidP="00252D1F">
      <w:pPr>
        <w:pStyle w:val="pb-2"/>
        <w:numPr>
          <w:ilvl w:val="0"/>
          <w:numId w:val="8"/>
        </w:numPr>
        <w:spacing w:before="0" w:beforeAutospacing="0" w:after="0" w:afterAutospacing="0"/>
        <w:rPr>
          <w:rFonts w:asciiTheme="majorBidi" w:hAnsiTheme="majorBidi" w:cstheme="majorBidi"/>
        </w:rPr>
      </w:pPr>
      <w:r w:rsidRPr="0038437B">
        <w:rPr>
          <w:rFonts w:asciiTheme="majorBidi" w:hAnsiTheme="majorBidi" w:cstheme="majorBidi"/>
        </w:rPr>
        <w:t>'DISTANCE'</w:t>
      </w:r>
    </w:p>
    <w:p w14:paraId="316FEE71" w14:textId="77777777" w:rsidR="00252D1F" w:rsidRPr="0038437B" w:rsidRDefault="00252D1F" w:rsidP="00252D1F">
      <w:pPr>
        <w:pStyle w:val="pb-2"/>
        <w:numPr>
          <w:ilvl w:val="0"/>
          <w:numId w:val="8"/>
        </w:numPr>
        <w:spacing w:before="0" w:beforeAutospacing="0" w:after="0" w:afterAutospacing="0"/>
        <w:rPr>
          <w:rFonts w:asciiTheme="majorBidi" w:hAnsiTheme="majorBidi" w:cstheme="majorBidi"/>
        </w:rPr>
      </w:pPr>
      <w:r w:rsidRPr="0038437B">
        <w:rPr>
          <w:rFonts w:asciiTheme="majorBidi" w:hAnsiTheme="majorBidi" w:cstheme="majorBidi"/>
        </w:rPr>
        <w:lastRenderedPageBreak/>
        <w:t>'AIRLINE'</w:t>
      </w:r>
    </w:p>
    <w:p w14:paraId="2E1B458F" w14:textId="77777777" w:rsidR="00252D1F" w:rsidRPr="0038437B" w:rsidRDefault="00252D1F" w:rsidP="00252D1F">
      <w:pPr>
        <w:pStyle w:val="pb-2"/>
        <w:numPr>
          <w:ilvl w:val="0"/>
          <w:numId w:val="8"/>
        </w:numPr>
        <w:spacing w:before="0" w:beforeAutospacing="0" w:after="0" w:afterAutospacing="0"/>
        <w:rPr>
          <w:rFonts w:asciiTheme="majorBidi" w:hAnsiTheme="majorBidi" w:cstheme="majorBidi"/>
        </w:rPr>
      </w:pPr>
      <w:r w:rsidRPr="0038437B">
        <w:rPr>
          <w:rFonts w:asciiTheme="majorBidi" w:hAnsiTheme="majorBidi" w:cstheme="majorBidi"/>
        </w:rPr>
        <w:t>'ORIGIN_AIRPORT'</w:t>
      </w:r>
    </w:p>
    <w:p w14:paraId="674856FD" w14:textId="77777777" w:rsidR="00252D1F" w:rsidRPr="0038437B" w:rsidRDefault="00252D1F" w:rsidP="00252D1F">
      <w:pPr>
        <w:pStyle w:val="pb-2"/>
        <w:numPr>
          <w:ilvl w:val="0"/>
          <w:numId w:val="8"/>
        </w:numPr>
        <w:spacing w:before="0" w:beforeAutospacing="0" w:after="0" w:afterAutospacing="0"/>
        <w:rPr>
          <w:rFonts w:asciiTheme="majorBidi" w:hAnsiTheme="majorBidi" w:cstheme="majorBidi"/>
        </w:rPr>
      </w:pPr>
      <w:r w:rsidRPr="0038437B">
        <w:rPr>
          <w:rFonts w:asciiTheme="majorBidi" w:hAnsiTheme="majorBidi" w:cstheme="majorBidi"/>
        </w:rPr>
        <w:t>'AIR_SYSTEM_DELAY'</w:t>
      </w:r>
    </w:p>
    <w:p w14:paraId="5D3E1228" w14:textId="77777777" w:rsidR="00252D1F" w:rsidRPr="0038437B" w:rsidRDefault="00252D1F" w:rsidP="00252D1F">
      <w:pPr>
        <w:pStyle w:val="pb-2"/>
        <w:numPr>
          <w:ilvl w:val="0"/>
          <w:numId w:val="8"/>
        </w:numPr>
        <w:spacing w:before="0" w:beforeAutospacing="0" w:after="0" w:afterAutospacing="0"/>
        <w:rPr>
          <w:rFonts w:asciiTheme="majorBidi" w:hAnsiTheme="majorBidi" w:cstheme="majorBidi"/>
        </w:rPr>
      </w:pPr>
      <w:r w:rsidRPr="0038437B">
        <w:rPr>
          <w:rFonts w:asciiTheme="majorBidi" w:hAnsiTheme="majorBidi" w:cstheme="majorBidi"/>
        </w:rPr>
        <w:t>'SECURITY_DELAY'</w:t>
      </w:r>
    </w:p>
    <w:p w14:paraId="314B781A" w14:textId="77777777" w:rsidR="00252D1F" w:rsidRPr="0038437B" w:rsidRDefault="00252D1F" w:rsidP="00252D1F">
      <w:pPr>
        <w:pStyle w:val="pb-2"/>
        <w:numPr>
          <w:ilvl w:val="0"/>
          <w:numId w:val="8"/>
        </w:numPr>
        <w:spacing w:before="0" w:beforeAutospacing="0" w:after="0" w:afterAutospacing="0"/>
        <w:rPr>
          <w:rFonts w:asciiTheme="majorBidi" w:hAnsiTheme="majorBidi" w:cstheme="majorBidi"/>
        </w:rPr>
      </w:pPr>
      <w:r w:rsidRPr="0038437B">
        <w:rPr>
          <w:rFonts w:asciiTheme="majorBidi" w:hAnsiTheme="majorBidi" w:cstheme="majorBidi"/>
        </w:rPr>
        <w:t>'AIRLINE_DELAY'</w:t>
      </w:r>
    </w:p>
    <w:p w14:paraId="374B42AE" w14:textId="77777777" w:rsidR="00252D1F" w:rsidRPr="0038437B" w:rsidRDefault="00252D1F" w:rsidP="00252D1F">
      <w:pPr>
        <w:pStyle w:val="pb-2"/>
        <w:numPr>
          <w:ilvl w:val="0"/>
          <w:numId w:val="8"/>
        </w:numPr>
        <w:spacing w:before="0" w:beforeAutospacing="0" w:after="0" w:afterAutospacing="0"/>
        <w:rPr>
          <w:rFonts w:asciiTheme="majorBidi" w:hAnsiTheme="majorBidi" w:cstheme="majorBidi"/>
        </w:rPr>
      </w:pPr>
      <w:r w:rsidRPr="0038437B">
        <w:rPr>
          <w:rFonts w:asciiTheme="majorBidi" w:hAnsiTheme="majorBidi" w:cstheme="majorBidi"/>
        </w:rPr>
        <w:t>'LATE_AIRCRAFT_DELAY'</w:t>
      </w:r>
    </w:p>
    <w:p w14:paraId="5D49E0C1" w14:textId="77777777" w:rsidR="00252D1F" w:rsidRPr="0038437B" w:rsidRDefault="00252D1F" w:rsidP="00252D1F">
      <w:pPr>
        <w:pStyle w:val="pb-2"/>
        <w:numPr>
          <w:ilvl w:val="0"/>
          <w:numId w:val="8"/>
        </w:numPr>
        <w:spacing w:before="0" w:beforeAutospacing="0" w:after="0" w:afterAutospacing="0"/>
        <w:rPr>
          <w:rFonts w:asciiTheme="majorBidi" w:hAnsiTheme="majorBidi" w:cstheme="majorBidi"/>
        </w:rPr>
      </w:pPr>
      <w:r w:rsidRPr="0038437B">
        <w:rPr>
          <w:rFonts w:asciiTheme="majorBidi" w:hAnsiTheme="majorBidi" w:cstheme="majorBidi"/>
        </w:rPr>
        <w:t>'WEATHER_DELAY'</w:t>
      </w:r>
    </w:p>
    <w:p w14:paraId="76403A41" w14:textId="77777777" w:rsidR="00252D1F" w:rsidRPr="0047241A" w:rsidRDefault="00252D1F" w:rsidP="00252D1F">
      <w:pPr>
        <w:rPr>
          <w:rFonts w:asciiTheme="majorBidi" w:hAnsiTheme="majorBidi" w:cstheme="majorBidi"/>
          <w:b/>
          <w:bCs/>
        </w:rPr>
      </w:pPr>
      <w:r w:rsidRPr="0047241A">
        <w:rPr>
          <w:rFonts w:asciiTheme="majorBidi" w:hAnsiTheme="majorBidi" w:cstheme="majorBidi"/>
          <w:b/>
          <w:bCs/>
        </w:rPr>
        <w:t>Results:</w:t>
      </w:r>
    </w:p>
    <w:p w14:paraId="41508B51" w14:textId="49A5CCF6" w:rsidR="00252D1F" w:rsidRPr="00680E9B" w:rsidRDefault="00252D1F" w:rsidP="00680E9B">
      <w:pPr>
        <w:spacing w:line="360" w:lineRule="auto"/>
        <w:rPr>
          <w:rFonts w:asciiTheme="majorBidi" w:hAnsiTheme="majorBidi" w:cstheme="majorBidi"/>
        </w:rPr>
      </w:pPr>
      <w:r w:rsidRPr="0038437B">
        <w:rPr>
          <w:rFonts w:asciiTheme="majorBidi" w:hAnsiTheme="majorBidi" w:cstheme="majorBidi"/>
        </w:rPr>
        <w:t>The regression model has an RMSE (Root Mean Squared Error) of 16.39, indicating the average prediction error of the model. The R-squared value is 0.941, suggesting that the model explains 94.1% of the dependent variable variance. The model coefficients represent the effect of each independent variable on the dependent variable. The constant term is -3.7245, and the other variables (x1 to x8) have coefficients ranging from -0.0013 to 1.0650. The p-values associated with each coefficient indicate the statistical significance of the variables. Model performance and statistical assumptions, such as normality and multicollinearity, should be carefully considered.</w:t>
      </w:r>
    </w:p>
    <w:p w14:paraId="5F87249B" w14:textId="77777777" w:rsidR="00680E9B" w:rsidRDefault="001032EC" w:rsidP="00680E9B">
      <w:pPr>
        <w:spacing w:after="0" w:line="480" w:lineRule="auto"/>
        <w:rPr>
          <w:rFonts w:asciiTheme="majorBidi" w:hAnsiTheme="majorBidi" w:cstheme="majorBidi"/>
          <w:b/>
          <w:bCs/>
        </w:rPr>
      </w:pPr>
      <w:r w:rsidRPr="00F93059">
        <w:rPr>
          <w:rFonts w:asciiTheme="majorBidi" w:hAnsiTheme="majorBidi" w:cstheme="majorBidi"/>
          <w:b/>
          <w:bCs/>
        </w:rPr>
        <w:t>Conclusion</w:t>
      </w:r>
      <w:r w:rsidR="001B53D4" w:rsidRPr="00F93059">
        <w:rPr>
          <w:rFonts w:asciiTheme="majorBidi" w:hAnsiTheme="majorBidi" w:cstheme="majorBidi"/>
          <w:b/>
          <w:bCs/>
        </w:rPr>
        <w:t>:</w:t>
      </w:r>
    </w:p>
    <w:p w14:paraId="7D10B3C9" w14:textId="77777777" w:rsidR="00FF6BFD" w:rsidRPr="00FF6BFD" w:rsidRDefault="00FF6BFD" w:rsidP="00FF6BFD">
      <w:pPr>
        <w:pStyle w:val="pb-2"/>
        <w:spacing w:after="0" w:line="360" w:lineRule="auto"/>
        <w:rPr>
          <w:rFonts w:asciiTheme="majorBidi" w:hAnsiTheme="majorBidi" w:cstheme="majorBidi"/>
          <w:sz w:val="22"/>
          <w:szCs w:val="22"/>
        </w:rPr>
      </w:pPr>
      <w:r w:rsidRPr="00FF6BFD">
        <w:rPr>
          <w:rFonts w:asciiTheme="majorBidi" w:hAnsiTheme="majorBidi" w:cstheme="majorBidi"/>
          <w:sz w:val="22"/>
          <w:szCs w:val="22"/>
        </w:rPr>
        <w:t>In this project, we thoroughly analyzed the 2015 flight delay and cancellation dataset from the Bureau of Transportation Statistics at the U.S. Department of Transportation. We aimed to gain insights into the causes of flight delays and cancellations and develop accurate forecasts using regression techniques.</w:t>
      </w:r>
    </w:p>
    <w:p w14:paraId="04CE3284" w14:textId="423653AC" w:rsidR="00FF6BFD" w:rsidRPr="00FF6BFD" w:rsidRDefault="00FF6BFD" w:rsidP="00FF6BFD">
      <w:pPr>
        <w:pStyle w:val="pb-2"/>
        <w:spacing w:after="0" w:line="360" w:lineRule="auto"/>
        <w:rPr>
          <w:rFonts w:asciiTheme="majorBidi" w:hAnsiTheme="majorBidi" w:cstheme="majorBidi"/>
          <w:sz w:val="22"/>
          <w:szCs w:val="22"/>
        </w:rPr>
      </w:pPr>
      <w:r w:rsidRPr="00FF6BFD">
        <w:rPr>
          <w:rFonts w:asciiTheme="majorBidi" w:hAnsiTheme="majorBidi" w:cstheme="majorBidi"/>
          <w:sz w:val="22"/>
          <w:szCs w:val="22"/>
        </w:rPr>
        <w:t xml:space="preserve">From our analysis, we observed that the average departure delay was approximately 9.37 minutes, indicating that flights tend to depart slightly later than their scheduled departure time. The distribution of delays varied among different airlines, with some airlines performing better in minimizing long delays. We ranked the airlines based on their distribution of delays, where lower values </w:t>
      </w:r>
      <w:r w:rsidR="00B70AEB">
        <w:rPr>
          <w:rFonts w:asciiTheme="majorBidi" w:hAnsiTheme="majorBidi" w:cstheme="majorBidi"/>
          <w:sz w:val="22"/>
          <w:szCs w:val="22"/>
        </w:rPr>
        <w:t xml:space="preserve">of a </w:t>
      </w:r>
      <w:r w:rsidRPr="00FF6BFD">
        <w:rPr>
          <w:rFonts w:asciiTheme="majorBidi" w:hAnsiTheme="majorBidi" w:cstheme="majorBidi"/>
          <w:sz w:val="22"/>
          <w:szCs w:val="22"/>
        </w:rPr>
        <w:t>indicated a higher proportion of significant delays.</w:t>
      </w:r>
    </w:p>
    <w:p w14:paraId="7574953E" w14:textId="77777777" w:rsidR="00FF6BFD" w:rsidRPr="00FF6BFD" w:rsidRDefault="00FF6BFD" w:rsidP="00FF6BFD">
      <w:pPr>
        <w:pStyle w:val="pb-2"/>
        <w:spacing w:after="0" w:line="360" w:lineRule="auto"/>
        <w:rPr>
          <w:rFonts w:asciiTheme="majorBidi" w:hAnsiTheme="majorBidi" w:cstheme="majorBidi"/>
          <w:sz w:val="22"/>
          <w:szCs w:val="22"/>
        </w:rPr>
      </w:pPr>
      <w:r w:rsidRPr="00FF6BFD">
        <w:rPr>
          <w:rFonts w:asciiTheme="majorBidi" w:hAnsiTheme="majorBidi" w:cstheme="majorBidi"/>
          <w:sz w:val="22"/>
          <w:szCs w:val="22"/>
        </w:rPr>
        <w:lastRenderedPageBreak/>
        <w:t>We also investigated the reasons for flight cancellations and identified weather as the most common cancellation reason across all airlines. Southwest Airlines (WN) emerged as a prominent player in flight delays and cancellations, highlighting its impact on delay statistics.</w:t>
      </w:r>
    </w:p>
    <w:p w14:paraId="148E5A92" w14:textId="77777777" w:rsidR="00FF6BFD" w:rsidRPr="00FF6BFD" w:rsidRDefault="00FF6BFD" w:rsidP="00FF6BFD">
      <w:pPr>
        <w:pStyle w:val="pb-2"/>
        <w:spacing w:after="0" w:line="360" w:lineRule="auto"/>
        <w:rPr>
          <w:rFonts w:asciiTheme="majorBidi" w:hAnsiTheme="majorBidi" w:cstheme="majorBidi"/>
          <w:sz w:val="22"/>
          <w:szCs w:val="22"/>
        </w:rPr>
      </w:pPr>
      <w:r w:rsidRPr="00FF6BFD">
        <w:rPr>
          <w:rFonts w:asciiTheme="majorBidi" w:hAnsiTheme="majorBidi" w:cstheme="majorBidi"/>
          <w:sz w:val="22"/>
          <w:szCs w:val="22"/>
        </w:rPr>
        <w:t>Finally, we developed a multilinear regression model to predict departure delays based on several independent variables, including distance, airline, origin airport, and delay factors. The model achieved an RMSE of 16.39, indicating the average prediction error. The high R-squared value of 0.941 showed that the model explained 94.1% of the variance in departure delays.</w:t>
      </w:r>
    </w:p>
    <w:p w14:paraId="11CFF7EE" w14:textId="2BD79022" w:rsidR="008F3D7D" w:rsidRDefault="00FF6BFD" w:rsidP="00224951">
      <w:pPr>
        <w:pStyle w:val="pb-2"/>
        <w:spacing w:before="0" w:beforeAutospacing="0" w:after="0" w:afterAutospacing="0" w:line="360" w:lineRule="auto"/>
        <w:rPr>
          <w:rFonts w:asciiTheme="majorBidi" w:hAnsiTheme="majorBidi" w:cstheme="majorBidi"/>
          <w:sz w:val="22"/>
          <w:szCs w:val="22"/>
        </w:rPr>
      </w:pPr>
      <w:r w:rsidRPr="00FF6BFD">
        <w:rPr>
          <w:rFonts w:asciiTheme="majorBidi" w:hAnsiTheme="majorBidi" w:cstheme="majorBidi"/>
          <w:sz w:val="22"/>
          <w:szCs w:val="22"/>
        </w:rPr>
        <w:t>In conclusion, our analysis provided valuable insights into the distribution of delays, cancellation reasons, and the relationship between departure delays and various factors. The regression model demonstrated the potential to predict departure delays accurately. The findings from this project can be used to improve the efficiency and reliability of air travel services, ultimately benefiting both customers and airlines.</w:t>
      </w:r>
    </w:p>
    <w:p w14:paraId="58B370C5" w14:textId="56FBB808" w:rsidR="00612B3F" w:rsidRPr="008F3D7D" w:rsidRDefault="00612B3F" w:rsidP="008F3D7D">
      <w:pPr>
        <w:pStyle w:val="pb-2"/>
        <w:spacing w:line="360" w:lineRule="auto"/>
        <w:rPr>
          <w:rFonts w:asciiTheme="majorBidi" w:hAnsiTheme="majorBidi" w:cstheme="majorBidi"/>
          <w:sz w:val="22"/>
          <w:szCs w:val="22"/>
        </w:rPr>
      </w:pPr>
      <w:r w:rsidRPr="000D03D2">
        <w:rPr>
          <w:rFonts w:asciiTheme="majorBidi" w:hAnsiTheme="majorBidi" w:cstheme="majorBidi"/>
          <w:b/>
          <w:bCs/>
        </w:rPr>
        <w:t>Resource:</w:t>
      </w:r>
    </w:p>
    <w:p w14:paraId="0B050931" w14:textId="77777777" w:rsidR="00326C7C" w:rsidRPr="00326C7C" w:rsidRDefault="001E441E" w:rsidP="00326C7C">
      <w:pPr>
        <w:pStyle w:val="pb-2"/>
        <w:numPr>
          <w:ilvl w:val="0"/>
          <w:numId w:val="7"/>
        </w:numPr>
        <w:spacing w:before="0" w:beforeAutospacing="0" w:after="0" w:afterAutospacing="0" w:line="360" w:lineRule="auto"/>
        <w:ind w:left="360"/>
        <w:rPr>
          <w:rStyle w:val="Hyperlink"/>
          <w:rFonts w:asciiTheme="majorBidi" w:hAnsiTheme="majorBidi" w:cstheme="majorBidi"/>
          <w:color w:val="auto"/>
          <w:sz w:val="22"/>
          <w:szCs w:val="22"/>
          <w:u w:val="none"/>
        </w:rPr>
      </w:pPr>
      <w:r w:rsidRPr="000D03D2">
        <w:rPr>
          <w:rFonts w:asciiTheme="majorBidi" w:hAnsiTheme="majorBidi" w:cstheme="majorBidi"/>
          <w:sz w:val="22"/>
          <w:szCs w:val="22"/>
        </w:rPr>
        <w:t xml:space="preserve">Author(s): Fabien Daniel Title: Predicting Flight Delays Tutorial Site Name: Kaggle URL: </w:t>
      </w:r>
      <w:hyperlink r:id="rId23" w:history="1">
        <w:r w:rsidR="00EA4F37" w:rsidRPr="000D03D2">
          <w:rPr>
            <w:rStyle w:val="Hyperlink"/>
            <w:rFonts w:asciiTheme="majorBidi" w:hAnsiTheme="majorBidi" w:cstheme="majorBidi"/>
            <w:sz w:val="22"/>
            <w:szCs w:val="22"/>
          </w:rPr>
          <w:t>https://www.kaggle.com/code/fabiendaniel/predicting-flight-delays-tutorial/</w:t>
        </w:r>
      </w:hyperlink>
    </w:p>
    <w:p w14:paraId="0035E9FF" w14:textId="77777777" w:rsidR="00326C7C" w:rsidRPr="00326C7C" w:rsidRDefault="00326C7C" w:rsidP="00326C7C">
      <w:pPr>
        <w:pStyle w:val="pb-2"/>
        <w:spacing w:before="0" w:beforeAutospacing="0" w:after="0" w:afterAutospacing="0" w:line="360" w:lineRule="auto"/>
        <w:ind w:left="360"/>
        <w:rPr>
          <w:rStyle w:val="Hyperlink"/>
          <w:rFonts w:asciiTheme="majorBidi" w:hAnsiTheme="majorBidi" w:cstheme="majorBidi"/>
          <w:color w:val="auto"/>
          <w:sz w:val="22"/>
          <w:szCs w:val="22"/>
          <w:u w:val="none"/>
        </w:rPr>
      </w:pPr>
    </w:p>
    <w:p w14:paraId="2074A8E7" w14:textId="0BBDCA42" w:rsidR="00EB08EA" w:rsidRDefault="00326C7C" w:rsidP="00326C7C">
      <w:pPr>
        <w:pStyle w:val="pb-2"/>
        <w:numPr>
          <w:ilvl w:val="0"/>
          <w:numId w:val="7"/>
        </w:numPr>
        <w:spacing w:before="0" w:beforeAutospacing="0" w:after="0" w:afterAutospacing="0" w:line="360" w:lineRule="auto"/>
        <w:ind w:left="360"/>
        <w:rPr>
          <w:rFonts w:asciiTheme="majorBidi" w:hAnsiTheme="majorBidi" w:cstheme="majorBidi"/>
          <w:sz w:val="22"/>
          <w:szCs w:val="22"/>
        </w:rPr>
      </w:pPr>
      <w:r w:rsidRPr="00326C7C">
        <w:rPr>
          <w:rFonts w:asciiTheme="majorBidi" w:hAnsiTheme="majorBidi" w:cstheme="majorBidi"/>
          <w:sz w:val="22"/>
          <w:szCs w:val="22"/>
        </w:rPr>
        <w:t>Exponential distribution. (2020, October 15). Wikipedia. https://en.wikipedia.org/wiki/Exponential_distribution</w:t>
      </w:r>
    </w:p>
    <w:p w14:paraId="58324DE4" w14:textId="77777777" w:rsidR="00326C7C" w:rsidRPr="00326C7C" w:rsidRDefault="00326C7C" w:rsidP="00326C7C">
      <w:pPr>
        <w:pStyle w:val="pb-2"/>
        <w:spacing w:before="0" w:beforeAutospacing="0" w:after="0" w:afterAutospacing="0" w:line="360" w:lineRule="auto"/>
        <w:ind w:left="360"/>
        <w:rPr>
          <w:rStyle w:val="Strong"/>
          <w:rFonts w:asciiTheme="majorBidi" w:hAnsiTheme="majorBidi" w:cstheme="majorBidi"/>
          <w:b w:val="0"/>
          <w:bCs w:val="0"/>
          <w:sz w:val="22"/>
          <w:szCs w:val="22"/>
        </w:rPr>
      </w:pPr>
    </w:p>
    <w:p w14:paraId="4B5676E6" w14:textId="77777777" w:rsidR="005450BF" w:rsidRPr="000D03D2" w:rsidRDefault="005450BF" w:rsidP="008F3D7D">
      <w:pPr>
        <w:pStyle w:val="pb-2"/>
        <w:numPr>
          <w:ilvl w:val="0"/>
          <w:numId w:val="7"/>
        </w:numPr>
        <w:spacing w:before="0" w:beforeAutospacing="0" w:after="0" w:afterAutospacing="0" w:line="360" w:lineRule="auto"/>
        <w:ind w:left="360"/>
        <w:rPr>
          <w:rFonts w:asciiTheme="majorBidi" w:hAnsiTheme="majorBidi" w:cstheme="majorBidi"/>
          <w:sz w:val="22"/>
          <w:szCs w:val="22"/>
        </w:rPr>
      </w:pPr>
      <w:r w:rsidRPr="000D03D2">
        <w:rPr>
          <w:rFonts w:asciiTheme="majorBidi" w:hAnsiTheme="majorBidi" w:cstheme="majorBidi"/>
          <w:sz w:val="22"/>
          <w:szCs w:val="22"/>
        </w:rPr>
        <w:t>5.Mount_S3_Buckets_Databricks. (n.d.). Www.youtube.com. Retrieved June 23, 2023, from https://www.youtube.com/watch?v=JRcgoyE_Tsc&amp;t=776s</w:t>
      </w:r>
    </w:p>
    <w:p w14:paraId="32E1AD19" w14:textId="77777777" w:rsidR="00EB08EA" w:rsidRPr="000D03D2" w:rsidRDefault="00EB08EA" w:rsidP="008F3D7D">
      <w:pPr>
        <w:pStyle w:val="pb-2"/>
        <w:spacing w:before="0" w:beforeAutospacing="0" w:after="0" w:afterAutospacing="0" w:line="360" w:lineRule="auto"/>
        <w:ind w:left="360"/>
        <w:rPr>
          <w:rFonts w:asciiTheme="majorBidi" w:hAnsiTheme="majorBidi" w:cstheme="majorBidi"/>
          <w:sz w:val="22"/>
          <w:szCs w:val="22"/>
        </w:rPr>
      </w:pPr>
    </w:p>
    <w:p w14:paraId="0E6FD3B7" w14:textId="5677BEAE" w:rsidR="00EA4F37" w:rsidRPr="000D03D2" w:rsidRDefault="00EB08EA" w:rsidP="008F3D7D">
      <w:pPr>
        <w:pStyle w:val="NormalWeb"/>
        <w:numPr>
          <w:ilvl w:val="0"/>
          <w:numId w:val="7"/>
        </w:numPr>
        <w:spacing w:before="0" w:beforeAutospacing="0" w:after="0" w:afterAutospacing="0" w:line="360" w:lineRule="auto"/>
        <w:ind w:left="360"/>
        <w:jc w:val="both"/>
        <w:rPr>
          <w:rFonts w:asciiTheme="majorBidi" w:hAnsiTheme="majorBidi" w:cstheme="majorBidi"/>
          <w:sz w:val="22"/>
          <w:szCs w:val="22"/>
        </w:rPr>
      </w:pPr>
      <w:r w:rsidRPr="000D03D2">
        <w:rPr>
          <w:rFonts w:asciiTheme="majorBidi" w:hAnsiTheme="majorBidi" w:cstheme="majorBidi"/>
          <w:sz w:val="22"/>
          <w:szCs w:val="22"/>
        </w:rPr>
        <w:t xml:space="preserve">3-Ding1, Y. (2017, August 1). </w:t>
      </w:r>
      <w:proofErr w:type="spellStart"/>
      <w:r w:rsidRPr="000D03D2">
        <w:rPr>
          <w:rFonts w:asciiTheme="majorBidi" w:hAnsiTheme="majorBidi" w:cstheme="majorBidi"/>
          <w:i/>
          <w:iCs/>
          <w:sz w:val="22"/>
          <w:szCs w:val="22"/>
        </w:rPr>
        <w:t>IOPscience</w:t>
      </w:r>
      <w:proofErr w:type="spellEnd"/>
      <w:r w:rsidRPr="000D03D2">
        <w:rPr>
          <w:rFonts w:asciiTheme="majorBidi" w:hAnsiTheme="majorBidi" w:cstheme="majorBidi"/>
          <w:sz w:val="22"/>
          <w:szCs w:val="22"/>
        </w:rPr>
        <w:t xml:space="preserve">. IOP Conference Series: Earth and Environmental Science. </w:t>
      </w:r>
      <w:hyperlink r:id="rId24" w:history="1">
        <w:r w:rsidRPr="000D03D2">
          <w:rPr>
            <w:rStyle w:val="Hyperlink"/>
            <w:rFonts w:asciiTheme="majorBidi" w:hAnsiTheme="majorBidi" w:cstheme="majorBidi"/>
            <w:sz w:val="22"/>
            <w:szCs w:val="22"/>
          </w:rPr>
          <w:t>https://iopscience.iop.org/article/10.1088/1755-1315/81/1/012198</w:t>
        </w:r>
      </w:hyperlink>
      <w:r w:rsidRPr="000D03D2">
        <w:rPr>
          <w:rFonts w:asciiTheme="majorBidi" w:hAnsiTheme="majorBidi" w:cstheme="majorBidi"/>
          <w:sz w:val="22"/>
          <w:szCs w:val="22"/>
        </w:rPr>
        <w:t xml:space="preserve"> </w:t>
      </w:r>
    </w:p>
    <w:p w14:paraId="31E409F2" w14:textId="77777777" w:rsidR="00883C1B" w:rsidRPr="000D03D2" w:rsidRDefault="00883C1B" w:rsidP="008F3D7D">
      <w:pPr>
        <w:pStyle w:val="ListParagraph"/>
        <w:spacing w:line="360" w:lineRule="auto"/>
        <w:ind w:left="1080"/>
        <w:rPr>
          <w:rFonts w:asciiTheme="majorBidi" w:hAnsiTheme="majorBidi" w:cstheme="majorBidi"/>
        </w:rPr>
      </w:pPr>
    </w:p>
    <w:p w14:paraId="63E6AB0C" w14:textId="2F3284AF" w:rsidR="00883C1B" w:rsidRPr="000D03D2" w:rsidRDefault="00883C1B" w:rsidP="008F3D7D">
      <w:pPr>
        <w:spacing w:after="0" w:line="360" w:lineRule="auto"/>
        <w:rPr>
          <w:rFonts w:asciiTheme="majorBidi" w:hAnsiTheme="majorBidi" w:cstheme="majorBidi"/>
          <w:b/>
          <w:bCs/>
        </w:rPr>
      </w:pPr>
      <w:r w:rsidRPr="000D03D2">
        <w:rPr>
          <w:rFonts w:asciiTheme="majorBidi" w:hAnsiTheme="majorBidi" w:cstheme="majorBidi"/>
          <w:b/>
          <w:bCs/>
        </w:rPr>
        <w:t>Appendix</w:t>
      </w:r>
    </w:p>
    <w:p w14:paraId="709C2236" w14:textId="08223F5F" w:rsidR="00883C1B" w:rsidRPr="000D03D2" w:rsidRDefault="00883C1B" w:rsidP="008F3D7D">
      <w:pPr>
        <w:pStyle w:val="NormalWeb"/>
        <w:spacing w:before="0" w:beforeAutospacing="0" w:after="0" w:afterAutospacing="0" w:line="360" w:lineRule="auto"/>
        <w:jc w:val="both"/>
        <w:rPr>
          <w:rFonts w:asciiTheme="majorBidi" w:hAnsiTheme="majorBidi" w:cstheme="majorBidi"/>
          <w:sz w:val="22"/>
          <w:szCs w:val="22"/>
        </w:rPr>
      </w:pPr>
      <w:r w:rsidRPr="000D03D2">
        <w:rPr>
          <w:rFonts w:asciiTheme="majorBidi" w:hAnsiTheme="majorBidi" w:cstheme="majorBidi"/>
          <w:sz w:val="22"/>
          <w:szCs w:val="22"/>
        </w:rPr>
        <w:lastRenderedPageBreak/>
        <w:t>Please see Python code attached.</w:t>
      </w:r>
    </w:p>
    <w:sectPr w:rsidR="00883C1B" w:rsidRPr="000D03D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Microsoft YaHei"/>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Microsoft YaHei"/>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912363"/>
    <w:multiLevelType w:val="multilevel"/>
    <w:tmpl w:val="751E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14C13B7"/>
    <w:multiLevelType w:val="hybridMultilevel"/>
    <w:tmpl w:val="0DF60C6C"/>
    <w:lvl w:ilvl="0" w:tplc="04090001">
      <w:start w:val="1"/>
      <w:numFmt w:val="bullet"/>
      <w:lvlText w:val=""/>
      <w:lvlJc w:val="left"/>
      <w:pPr>
        <w:ind w:left="440" w:hanging="440"/>
      </w:pPr>
      <w:rPr>
        <w:rFonts w:ascii="Symbol" w:hAnsi="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29892F20"/>
    <w:multiLevelType w:val="hybridMultilevel"/>
    <w:tmpl w:val="253487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B63FE1"/>
    <w:multiLevelType w:val="hybridMultilevel"/>
    <w:tmpl w:val="C96CA890"/>
    <w:lvl w:ilvl="0" w:tplc="23861D70">
      <w:start w:val="1"/>
      <w:numFmt w:val="bullet"/>
      <w:lvlText w:val=""/>
      <w:lvlJc w:val="left"/>
      <w:pPr>
        <w:tabs>
          <w:tab w:val="num" w:pos="720"/>
        </w:tabs>
        <w:ind w:left="720" w:hanging="360"/>
      </w:pPr>
      <w:rPr>
        <w:rFonts w:ascii="Symbol" w:hAnsi="Symbol" w:hint="default"/>
      </w:rPr>
    </w:lvl>
    <w:lvl w:ilvl="1" w:tplc="D138127E" w:tentative="1">
      <w:start w:val="1"/>
      <w:numFmt w:val="bullet"/>
      <w:lvlText w:val=""/>
      <w:lvlJc w:val="left"/>
      <w:pPr>
        <w:tabs>
          <w:tab w:val="num" w:pos="1440"/>
        </w:tabs>
        <w:ind w:left="1440" w:hanging="360"/>
      </w:pPr>
      <w:rPr>
        <w:rFonts w:ascii="Symbol" w:hAnsi="Symbol" w:hint="default"/>
      </w:rPr>
    </w:lvl>
    <w:lvl w:ilvl="2" w:tplc="E3748228" w:tentative="1">
      <w:start w:val="1"/>
      <w:numFmt w:val="bullet"/>
      <w:lvlText w:val=""/>
      <w:lvlJc w:val="left"/>
      <w:pPr>
        <w:tabs>
          <w:tab w:val="num" w:pos="2160"/>
        </w:tabs>
        <w:ind w:left="2160" w:hanging="360"/>
      </w:pPr>
      <w:rPr>
        <w:rFonts w:ascii="Symbol" w:hAnsi="Symbol" w:hint="default"/>
      </w:rPr>
    </w:lvl>
    <w:lvl w:ilvl="3" w:tplc="A9F0DE20" w:tentative="1">
      <w:start w:val="1"/>
      <w:numFmt w:val="bullet"/>
      <w:lvlText w:val=""/>
      <w:lvlJc w:val="left"/>
      <w:pPr>
        <w:tabs>
          <w:tab w:val="num" w:pos="2880"/>
        </w:tabs>
        <w:ind w:left="2880" w:hanging="360"/>
      </w:pPr>
      <w:rPr>
        <w:rFonts w:ascii="Symbol" w:hAnsi="Symbol" w:hint="default"/>
      </w:rPr>
    </w:lvl>
    <w:lvl w:ilvl="4" w:tplc="1152B68C" w:tentative="1">
      <w:start w:val="1"/>
      <w:numFmt w:val="bullet"/>
      <w:lvlText w:val=""/>
      <w:lvlJc w:val="left"/>
      <w:pPr>
        <w:tabs>
          <w:tab w:val="num" w:pos="3600"/>
        </w:tabs>
        <w:ind w:left="3600" w:hanging="360"/>
      </w:pPr>
      <w:rPr>
        <w:rFonts w:ascii="Symbol" w:hAnsi="Symbol" w:hint="default"/>
      </w:rPr>
    </w:lvl>
    <w:lvl w:ilvl="5" w:tplc="A2D2E050" w:tentative="1">
      <w:start w:val="1"/>
      <w:numFmt w:val="bullet"/>
      <w:lvlText w:val=""/>
      <w:lvlJc w:val="left"/>
      <w:pPr>
        <w:tabs>
          <w:tab w:val="num" w:pos="4320"/>
        </w:tabs>
        <w:ind w:left="4320" w:hanging="360"/>
      </w:pPr>
      <w:rPr>
        <w:rFonts w:ascii="Symbol" w:hAnsi="Symbol" w:hint="default"/>
      </w:rPr>
    </w:lvl>
    <w:lvl w:ilvl="6" w:tplc="ED64D048" w:tentative="1">
      <w:start w:val="1"/>
      <w:numFmt w:val="bullet"/>
      <w:lvlText w:val=""/>
      <w:lvlJc w:val="left"/>
      <w:pPr>
        <w:tabs>
          <w:tab w:val="num" w:pos="5040"/>
        </w:tabs>
        <w:ind w:left="5040" w:hanging="360"/>
      </w:pPr>
      <w:rPr>
        <w:rFonts w:ascii="Symbol" w:hAnsi="Symbol" w:hint="default"/>
      </w:rPr>
    </w:lvl>
    <w:lvl w:ilvl="7" w:tplc="EE9C54E8" w:tentative="1">
      <w:start w:val="1"/>
      <w:numFmt w:val="bullet"/>
      <w:lvlText w:val=""/>
      <w:lvlJc w:val="left"/>
      <w:pPr>
        <w:tabs>
          <w:tab w:val="num" w:pos="5760"/>
        </w:tabs>
        <w:ind w:left="5760" w:hanging="360"/>
      </w:pPr>
      <w:rPr>
        <w:rFonts w:ascii="Symbol" w:hAnsi="Symbol" w:hint="default"/>
      </w:rPr>
    </w:lvl>
    <w:lvl w:ilvl="8" w:tplc="AFD64EC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2CBC63B5"/>
    <w:multiLevelType w:val="multilevel"/>
    <w:tmpl w:val="D988B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AA4C5F"/>
    <w:multiLevelType w:val="hybridMultilevel"/>
    <w:tmpl w:val="78A277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9991D44"/>
    <w:multiLevelType w:val="hybridMultilevel"/>
    <w:tmpl w:val="F188A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1C3F2A"/>
    <w:multiLevelType w:val="hybridMultilevel"/>
    <w:tmpl w:val="C7DCF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DBD3CF0"/>
    <w:multiLevelType w:val="multilevel"/>
    <w:tmpl w:val="244E2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7D03E21"/>
    <w:multiLevelType w:val="hybridMultilevel"/>
    <w:tmpl w:val="85C20A16"/>
    <w:lvl w:ilvl="0" w:tplc="62CA5078">
      <w:start w:val="1"/>
      <w:numFmt w:val="bullet"/>
      <w:lvlText w:val="•"/>
      <w:lvlJc w:val="left"/>
      <w:pPr>
        <w:tabs>
          <w:tab w:val="num" w:pos="720"/>
        </w:tabs>
        <w:ind w:left="720" w:hanging="360"/>
      </w:pPr>
      <w:rPr>
        <w:rFonts w:ascii="Arial" w:hAnsi="Arial" w:hint="default"/>
      </w:rPr>
    </w:lvl>
    <w:lvl w:ilvl="1" w:tplc="888AA2E2" w:tentative="1">
      <w:start w:val="1"/>
      <w:numFmt w:val="bullet"/>
      <w:lvlText w:val="•"/>
      <w:lvlJc w:val="left"/>
      <w:pPr>
        <w:tabs>
          <w:tab w:val="num" w:pos="1440"/>
        </w:tabs>
        <w:ind w:left="1440" w:hanging="360"/>
      </w:pPr>
      <w:rPr>
        <w:rFonts w:ascii="Arial" w:hAnsi="Arial" w:hint="default"/>
      </w:rPr>
    </w:lvl>
    <w:lvl w:ilvl="2" w:tplc="2E802FE2" w:tentative="1">
      <w:start w:val="1"/>
      <w:numFmt w:val="bullet"/>
      <w:lvlText w:val="•"/>
      <w:lvlJc w:val="left"/>
      <w:pPr>
        <w:tabs>
          <w:tab w:val="num" w:pos="2160"/>
        </w:tabs>
        <w:ind w:left="2160" w:hanging="360"/>
      </w:pPr>
      <w:rPr>
        <w:rFonts w:ascii="Arial" w:hAnsi="Arial" w:hint="default"/>
      </w:rPr>
    </w:lvl>
    <w:lvl w:ilvl="3" w:tplc="49280F00" w:tentative="1">
      <w:start w:val="1"/>
      <w:numFmt w:val="bullet"/>
      <w:lvlText w:val="•"/>
      <w:lvlJc w:val="left"/>
      <w:pPr>
        <w:tabs>
          <w:tab w:val="num" w:pos="2880"/>
        </w:tabs>
        <w:ind w:left="2880" w:hanging="360"/>
      </w:pPr>
      <w:rPr>
        <w:rFonts w:ascii="Arial" w:hAnsi="Arial" w:hint="default"/>
      </w:rPr>
    </w:lvl>
    <w:lvl w:ilvl="4" w:tplc="D0BEAA28" w:tentative="1">
      <w:start w:val="1"/>
      <w:numFmt w:val="bullet"/>
      <w:lvlText w:val="•"/>
      <w:lvlJc w:val="left"/>
      <w:pPr>
        <w:tabs>
          <w:tab w:val="num" w:pos="3600"/>
        </w:tabs>
        <w:ind w:left="3600" w:hanging="360"/>
      </w:pPr>
      <w:rPr>
        <w:rFonts w:ascii="Arial" w:hAnsi="Arial" w:hint="default"/>
      </w:rPr>
    </w:lvl>
    <w:lvl w:ilvl="5" w:tplc="56E62052" w:tentative="1">
      <w:start w:val="1"/>
      <w:numFmt w:val="bullet"/>
      <w:lvlText w:val="•"/>
      <w:lvlJc w:val="left"/>
      <w:pPr>
        <w:tabs>
          <w:tab w:val="num" w:pos="4320"/>
        </w:tabs>
        <w:ind w:left="4320" w:hanging="360"/>
      </w:pPr>
      <w:rPr>
        <w:rFonts w:ascii="Arial" w:hAnsi="Arial" w:hint="default"/>
      </w:rPr>
    </w:lvl>
    <w:lvl w:ilvl="6" w:tplc="304C2B08" w:tentative="1">
      <w:start w:val="1"/>
      <w:numFmt w:val="bullet"/>
      <w:lvlText w:val="•"/>
      <w:lvlJc w:val="left"/>
      <w:pPr>
        <w:tabs>
          <w:tab w:val="num" w:pos="5040"/>
        </w:tabs>
        <w:ind w:left="5040" w:hanging="360"/>
      </w:pPr>
      <w:rPr>
        <w:rFonts w:ascii="Arial" w:hAnsi="Arial" w:hint="default"/>
      </w:rPr>
    </w:lvl>
    <w:lvl w:ilvl="7" w:tplc="30241BAC" w:tentative="1">
      <w:start w:val="1"/>
      <w:numFmt w:val="bullet"/>
      <w:lvlText w:val="•"/>
      <w:lvlJc w:val="left"/>
      <w:pPr>
        <w:tabs>
          <w:tab w:val="num" w:pos="5760"/>
        </w:tabs>
        <w:ind w:left="5760" w:hanging="360"/>
      </w:pPr>
      <w:rPr>
        <w:rFonts w:ascii="Arial" w:hAnsi="Arial" w:hint="default"/>
      </w:rPr>
    </w:lvl>
    <w:lvl w:ilvl="8" w:tplc="09427420" w:tentative="1">
      <w:start w:val="1"/>
      <w:numFmt w:val="bullet"/>
      <w:lvlText w:val="•"/>
      <w:lvlJc w:val="left"/>
      <w:pPr>
        <w:tabs>
          <w:tab w:val="num" w:pos="6480"/>
        </w:tabs>
        <w:ind w:left="6480" w:hanging="360"/>
      </w:pPr>
      <w:rPr>
        <w:rFonts w:ascii="Arial" w:hAnsi="Arial" w:hint="default"/>
      </w:rPr>
    </w:lvl>
  </w:abstractNum>
  <w:num w:numId="1" w16cid:durableId="1498156614">
    <w:abstractNumId w:val="7"/>
  </w:num>
  <w:num w:numId="2" w16cid:durableId="1149054349">
    <w:abstractNumId w:val="1"/>
  </w:num>
  <w:num w:numId="3" w16cid:durableId="2141486503">
    <w:abstractNumId w:val="0"/>
  </w:num>
  <w:num w:numId="4" w16cid:durableId="2010056067">
    <w:abstractNumId w:val="4"/>
  </w:num>
  <w:num w:numId="5" w16cid:durableId="1974434797">
    <w:abstractNumId w:val="8"/>
  </w:num>
  <w:num w:numId="6" w16cid:durableId="445395092">
    <w:abstractNumId w:val="5"/>
  </w:num>
  <w:num w:numId="7" w16cid:durableId="278873673">
    <w:abstractNumId w:val="2"/>
  </w:num>
  <w:num w:numId="8" w16cid:durableId="1156458001">
    <w:abstractNumId w:val="6"/>
  </w:num>
  <w:num w:numId="9" w16cid:durableId="1323041883">
    <w:abstractNumId w:val="9"/>
  </w:num>
  <w:num w:numId="10" w16cid:durableId="13411984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1FBE"/>
    <w:rsid w:val="00052986"/>
    <w:rsid w:val="00052F51"/>
    <w:rsid w:val="00074C9D"/>
    <w:rsid w:val="000758E2"/>
    <w:rsid w:val="000A79E3"/>
    <w:rsid w:val="000B173C"/>
    <w:rsid w:val="000B3570"/>
    <w:rsid w:val="000C2D00"/>
    <w:rsid w:val="000D03D2"/>
    <w:rsid w:val="000D1C81"/>
    <w:rsid w:val="000E68C6"/>
    <w:rsid w:val="000F76FC"/>
    <w:rsid w:val="001032EC"/>
    <w:rsid w:val="00103434"/>
    <w:rsid w:val="001334E2"/>
    <w:rsid w:val="00137532"/>
    <w:rsid w:val="00147606"/>
    <w:rsid w:val="001952A0"/>
    <w:rsid w:val="001B53D4"/>
    <w:rsid w:val="001C1FBE"/>
    <w:rsid w:val="001C3CAD"/>
    <w:rsid w:val="001C67B6"/>
    <w:rsid w:val="001E441E"/>
    <w:rsid w:val="001F2FAE"/>
    <w:rsid w:val="001F7E04"/>
    <w:rsid w:val="002059D5"/>
    <w:rsid w:val="00221747"/>
    <w:rsid w:val="00224951"/>
    <w:rsid w:val="00241D8A"/>
    <w:rsid w:val="00252457"/>
    <w:rsid w:val="00252D1F"/>
    <w:rsid w:val="002548ED"/>
    <w:rsid w:val="00264A2A"/>
    <w:rsid w:val="00270EBE"/>
    <w:rsid w:val="00275131"/>
    <w:rsid w:val="002A2EB9"/>
    <w:rsid w:val="002E0B0E"/>
    <w:rsid w:val="002F2CFE"/>
    <w:rsid w:val="0030589A"/>
    <w:rsid w:val="003106A9"/>
    <w:rsid w:val="00326C7C"/>
    <w:rsid w:val="0032743C"/>
    <w:rsid w:val="00343963"/>
    <w:rsid w:val="00354141"/>
    <w:rsid w:val="003A1407"/>
    <w:rsid w:val="003B0553"/>
    <w:rsid w:val="003B145C"/>
    <w:rsid w:val="003C2759"/>
    <w:rsid w:val="003F389E"/>
    <w:rsid w:val="003F6BDD"/>
    <w:rsid w:val="0040079D"/>
    <w:rsid w:val="00401E3B"/>
    <w:rsid w:val="00405650"/>
    <w:rsid w:val="00447FC2"/>
    <w:rsid w:val="00456B1C"/>
    <w:rsid w:val="004613E8"/>
    <w:rsid w:val="004878E9"/>
    <w:rsid w:val="0049520B"/>
    <w:rsid w:val="004A35F9"/>
    <w:rsid w:val="004B3A07"/>
    <w:rsid w:val="004D1C21"/>
    <w:rsid w:val="004D26ED"/>
    <w:rsid w:val="004D2CE3"/>
    <w:rsid w:val="004D37FB"/>
    <w:rsid w:val="004E1CF5"/>
    <w:rsid w:val="005305A3"/>
    <w:rsid w:val="005324B8"/>
    <w:rsid w:val="005450BF"/>
    <w:rsid w:val="005546AE"/>
    <w:rsid w:val="00563091"/>
    <w:rsid w:val="0057284C"/>
    <w:rsid w:val="00580056"/>
    <w:rsid w:val="00585FDF"/>
    <w:rsid w:val="005907D2"/>
    <w:rsid w:val="0059209D"/>
    <w:rsid w:val="005A40C3"/>
    <w:rsid w:val="005A45E2"/>
    <w:rsid w:val="005A705B"/>
    <w:rsid w:val="005C1A8E"/>
    <w:rsid w:val="005E4681"/>
    <w:rsid w:val="00603AC7"/>
    <w:rsid w:val="00606BB0"/>
    <w:rsid w:val="00612B3F"/>
    <w:rsid w:val="00620D10"/>
    <w:rsid w:val="0067257A"/>
    <w:rsid w:val="00680E9B"/>
    <w:rsid w:val="0069738E"/>
    <w:rsid w:val="006B74F6"/>
    <w:rsid w:val="006B775B"/>
    <w:rsid w:val="006B7791"/>
    <w:rsid w:val="006D4A75"/>
    <w:rsid w:val="006E0B54"/>
    <w:rsid w:val="006F59EF"/>
    <w:rsid w:val="00740969"/>
    <w:rsid w:val="00772EEB"/>
    <w:rsid w:val="00777A73"/>
    <w:rsid w:val="007A21BE"/>
    <w:rsid w:val="007B24F2"/>
    <w:rsid w:val="007C4D10"/>
    <w:rsid w:val="007D7B09"/>
    <w:rsid w:val="008015DE"/>
    <w:rsid w:val="00843BCE"/>
    <w:rsid w:val="00843D1C"/>
    <w:rsid w:val="00846792"/>
    <w:rsid w:val="00870576"/>
    <w:rsid w:val="00877B4C"/>
    <w:rsid w:val="00883C1B"/>
    <w:rsid w:val="008A6A54"/>
    <w:rsid w:val="008A6F47"/>
    <w:rsid w:val="008A7159"/>
    <w:rsid w:val="008C3041"/>
    <w:rsid w:val="008D5601"/>
    <w:rsid w:val="008D7DC7"/>
    <w:rsid w:val="008E0BA6"/>
    <w:rsid w:val="008E2A8A"/>
    <w:rsid w:val="008F3D7D"/>
    <w:rsid w:val="00932413"/>
    <w:rsid w:val="00941398"/>
    <w:rsid w:val="009630A2"/>
    <w:rsid w:val="009832D0"/>
    <w:rsid w:val="009919CF"/>
    <w:rsid w:val="009C4A10"/>
    <w:rsid w:val="009D59CC"/>
    <w:rsid w:val="009E0BE9"/>
    <w:rsid w:val="009F5593"/>
    <w:rsid w:val="00A004A8"/>
    <w:rsid w:val="00A064DC"/>
    <w:rsid w:val="00A06EF0"/>
    <w:rsid w:val="00A14E2F"/>
    <w:rsid w:val="00A1639A"/>
    <w:rsid w:val="00A35F57"/>
    <w:rsid w:val="00A417CA"/>
    <w:rsid w:val="00A43EE8"/>
    <w:rsid w:val="00A5313F"/>
    <w:rsid w:val="00A625AF"/>
    <w:rsid w:val="00A822F8"/>
    <w:rsid w:val="00AA3436"/>
    <w:rsid w:val="00AB198A"/>
    <w:rsid w:val="00AF0672"/>
    <w:rsid w:val="00B04C2C"/>
    <w:rsid w:val="00B10ABB"/>
    <w:rsid w:val="00B32965"/>
    <w:rsid w:val="00B50C24"/>
    <w:rsid w:val="00B70AEB"/>
    <w:rsid w:val="00B80B7F"/>
    <w:rsid w:val="00BA2490"/>
    <w:rsid w:val="00BB3E94"/>
    <w:rsid w:val="00BC1C62"/>
    <w:rsid w:val="00BD043F"/>
    <w:rsid w:val="00BD3ECA"/>
    <w:rsid w:val="00BD67F0"/>
    <w:rsid w:val="00BF1605"/>
    <w:rsid w:val="00C06662"/>
    <w:rsid w:val="00C1156E"/>
    <w:rsid w:val="00C14EFE"/>
    <w:rsid w:val="00C2159C"/>
    <w:rsid w:val="00C40EAE"/>
    <w:rsid w:val="00C77D4F"/>
    <w:rsid w:val="00C86019"/>
    <w:rsid w:val="00CA03E7"/>
    <w:rsid w:val="00CD11A9"/>
    <w:rsid w:val="00CE15E3"/>
    <w:rsid w:val="00CE16AC"/>
    <w:rsid w:val="00CE6505"/>
    <w:rsid w:val="00D03F94"/>
    <w:rsid w:val="00D34ED8"/>
    <w:rsid w:val="00D360DF"/>
    <w:rsid w:val="00D517C8"/>
    <w:rsid w:val="00D607BB"/>
    <w:rsid w:val="00D60CCD"/>
    <w:rsid w:val="00D96544"/>
    <w:rsid w:val="00DA302D"/>
    <w:rsid w:val="00DC049E"/>
    <w:rsid w:val="00DC0B02"/>
    <w:rsid w:val="00DC673F"/>
    <w:rsid w:val="00DE1413"/>
    <w:rsid w:val="00DE1EF0"/>
    <w:rsid w:val="00DF0DAC"/>
    <w:rsid w:val="00E1407B"/>
    <w:rsid w:val="00E32F56"/>
    <w:rsid w:val="00E548BD"/>
    <w:rsid w:val="00E60872"/>
    <w:rsid w:val="00E60A96"/>
    <w:rsid w:val="00E62D98"/>
    <w:rsid w:val="00E746DA"/>
    <w:rsid w:val="00E82B31"/>
    <w:rsid w:val="00E84141"/>
    <w:rsid w:val="00EA4F37"/>
    <w:rsid w:val="00EB08EA"/>
    <w:rsid w:val="00EB2525"/>
    <w:rsid w:val="00EC49A1"/>
    <w:rsid w:val="00ED12DC"/>
    <w:rsid w:val="00F13C62"/>
    <w:rsid w:val="00F26D37"/>
    <w:rsid w:val="00F51FB1"/>
    <w:rsid w:val="00F5381C"/>
    <w:rsid w:val="00F846AD"/>
    <w:rsid w:val="00F907BA"/>
    <w:rsid w:val="00F93059"/>
    <w:rsid w:val="00FB1039"/>
    <w:rsid w:val="00FD2EFC"/>
    <w:rsid w:val="00FE7160"/>
    <w:rsid w:val="00FF6BF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5E179"/>
  <w15:chartTrackingRefBased/>
  <w15:docId w15:val="{1A167BCD-64B1-48BD-93CD-E7DACED8D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1FBE"/>
    <w:pPr>
      <w:spacing w:after="160" w:line="259" w:lineRule="auto"/>
    </w:pPr>
    <w:rPr>
      <w:kern w:val="0"/>
      <w:sz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FBE"/>
    <w:pPr>
      <w:ind w:left="720"/>
      <w:contextualSpacing/>
    </w:pPr>
  </w:style>
  <w:style w:type="character" w:styleId="Hyperlink">
    <w:name w:val="Hyperlink"/>
    <w:basedOn w:val="DefaultParagraphFont"/>
    <w:uiPriority w:val="99"/>
    <w:unhideWhenUsed/>
    <w:rsid w:val="001C1FBE"/>
    <w:rPr>
      <w:color w:val="0563C1" w:themeColor="hyperlink"/>
      <w:u w:val="single"/>
    </w:rPr>
  </w:style>
  <w:style w:type="paragraph" w:styleId="NormalWeb">
    <w:name w:val="Normal (Web)"/>
    <w:basedOn w:val="Normal"/>
    <w:uiPriority w:val="99"/>
    <w:unhideWhenUsed/>
    <w:rsid w:val="00C40EA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40EAE"/>
    <w:rPr>
      <w:rFonts w:ascii="Courier New" w:eastAsia="Times New Roman" w:hAnsi="Courier New" w:cs="Courier New"/>
      <w:sz w:val="20"/>
      <w:szCs w:val="20"/>
    </w:rPr>
  </w:style>
  <w:style w:type="character" w:styleId="Strong">
    <w:name w:val="Strong"/>
    <w:basedOn w:val="DefaultParagraphFont"/>
    <w:uiPriority w:val="22"/>
    <w:qFormat/>
    <w:rsid w:val="00C40EAE"/>
    <w:rPr>
      <w:b/>
      <w:bCs/>
    </w:rPr>
  </w:style>
  <w:style w:type="paragraph" w:customStyle="1" w:styleId="pb-2">
    <w:name w:val="pb-2"/>
    <w:basedOn w:val="Normal"/>
    <w:rsid w:val="001E441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A4F37"/>
    <w:rPr>
      <w:color w:val="605E5C"/>
      <w:shd w:val="clear" w:color="auto" w:fill="E1DFDD"/>
    </w:rPr>
  </w:style>
  <w:style w:type="character" w:styleId="FollowedHyperlink">
    <w:name w:val="FollowedHyperlink"/>
    <w:basedOn w:val="DefaultParagraphFont"/>
    <w:uiPriority w:val="99"/>
    <w:semiHidden/>
    <w:unhideWhenUsed/>
    <w:rsid w:val="00EB08EA"/>
    <w:rPr>
      <w:color w:val="954F72" w:themeColor="followedHyperlink"/>
      <w:u w:val="single"/>
    </w:rPr>
  </w:style>
  <w:style w:type="character" w:styleId="UnresolvedMention">
    <w:name w:val="Unresolved Mention"/>
    <w:basedOn w:val="DefaultParagraphFont"/>
    <w:uiPriority w:val="99"/>
    <w:semiHidden/>
    <w:unhideWhenUsed/>
    <w:rsid w:val="00326C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570720">
      <w:bodyDiv w:val="1"/>
      <w:marLeft w:val="0"/>
      <w:marRight w:val="0"/>
      <w:marTop w:val="0"/>
      <w:marBottom w:val="0"/>
      <w:divBdr>
        <w:top w:val="none" w:sz="0" w:space="0" w:color="auto"/>
        <w:left w:val="none" w:sz="0" w:space="0" w:color="auto"/>
        <w:bottom w:val="none" w:sz="0" w:space="0" w:color="auto"/>
        <w:right w:val="none" w:sz="0" w:space="0" w:color="auto"/>
      </w:divBdr>
      <w:divsChild>
        <w:div w:id="418671535">
          <w:marLeft w:val="150"/>
          <w:marRight w:val="0"/>
          <w:marTop w:val="0"/>
          <w:marBottom w:val="0"/>
          <w:divBdr>
            <w:top w:val="none" w:sz="0" w:space="0" w:color="auto"/>
            <w:left w:val="none" w:sz="0" w:space="0" w:color="auto"/>
            <w:bottom w:val="none" w:sz="0" w:space="0" w:color="auto"/>
            <w:right w:val="none" w:sz="0" w:space="0" w:color="auto"/>
          </w:divBdr>
        </w:div>
        <w:div w:id="780419707">
          <w:marLeft w:val="150"/>
          <w:marRight w:val="0"/>
          <w:marTop w:val="0"/>
          <w:marBottom w:val="0"/>
          <w:divBdr>
            <w:top w:val="none" w:sz="0" w:space="0" w:color="auto"/>
            <w:left w:val="none" w:sz="0" w:space="0" w:color="auto"/>
            <w:bottom w:val="none" w:sz="0" w:space="0" w:color="auto"/>
            <w:right w:val="none" w:sz="0" w:space="0" w:color="auto"/>
          </w:divBdr>
        </w:div>
        <w:div w:id="126356042">
          <w:marLeft w:val="150"/>
          <w:marRight w:val="0"/>
          <w:marTop w:val="0"/>
          <w:marBottom w:val="0"/>
          <w:divBdr>
            <w:top w:val="none" w:sz="0" w:space="0" w:color="auto"/>
            <w:left w:val="none" w:sz="0" w:space="0" w:color="auto"/>
            <w:bottom w:val="none" w:sz="0" w:space="0" w:color="auto"/>
            <w:right w:val="none" w:sz="0" w:space="0" w:color="auto"/>
          </w:divBdr>
        </w:div>
        <w:div w:id="1210605598">
          <w:marLeft w:val="150"/>
          <w:marRight w:val="0"/>
          <w:marTop w:val="0"/>
          <w:marBottom w:val="0"/>
          <w:divBdr>
            <w:top w:val="none" w:sz="0" w:space="0" w:color="auto"/>
            <w:left w:val="none" w:sz="0" w:space="0" w:color="auto"/>
            <w:bottom w:val="none" w:sz="0" w:space="0" w:color="auto"/>
            <w:right w:val="none" w:sz="0" w:space="0" w:color="auto"/>
          </w:divBdr>
        </w:div>
        <w:div w:id="374625583">
          <w:marLeft w:val="150"/>
          <w:marRight w:val="0"/>
          <w:marTop w:val="0"/>
          <w:marBottom w:val="0"/>
          <w:divBdr>
            <w:top w:val="none" w:sz="0" w:space="0" w:color="auto"/>
            <w:left w:val="none" w:sz="0" w:space="0" w:color="auto"/>
            <w:bottom w:val="none" w:sz="0" w:space="0" w:color="auto"/>
            <w:right w:val="none" w:sz="0" w:space="0" w:color="auto"/>
          </w:divBdr>
        </w:div>
      </w:divsChild>
    </w:div>
    <w:div w:id="166289221">
      <w:bodyDiv w:val="1"/>
      <w:marLeft w:val="0"/>
      <w:marRight w:val="0"/>
      <w:marTop w:val="0"/>
      <w:marBottom w:val="0"/>
      <w:divBdr>
        <w:top w:val="none" w:sz="0" w:space="0" w:color="auto"/>
        <w:left w:val="none" w:sz="0" w:space="0" w:color="auto"/>
        <w:bottom w:val="none" w:sz="0" w:space="0" w:color="auto"/>
        <w:right w:val="none" w:sz="0" w:space="0" w:color="auto"/>
      </w:divBdr>
    </w:div>
    <w:div w:id="184442231">
      <w:bodyDiv w:val="1"/>
      <w:marLeft w:val="0"/>
      <w:marRight w:val="0"/>
      <w:marTop w:val="0"/>
      <w:marBottom w:val="0"/>
      <w:divBdr>
        <w:top w:val="none" w:sz="0" w:space="0" w:color="auto"/>
        <w:left w:val="none" w:sz="0" w:space="0" w:color="auto"/>
        <w:bottom w:val="none" w:sz="0" w:space="0" w:color="auto"/>
        <w:right w:val="none" w:sz="0" w:space="0" w:color="auto"/>
      </w:divBdr>
    </w:div>
    <w:div w:id="295525202">
      <w:bodyDiv w:val="1"/>
      <w:marLeft w:val="0"/>
      <w:marRight w:val="0"/>
      <w:marTop w:val="0"/>
      <w:marBottom w:val="0"/>
      <w:divBdr>
        <w:top w:val="none" w:sz="0" w:space="0" w:color="auto"/>
        <w:left w:val="none" w:sz="0" w:space="0" w:color="auto"/>
        <w:bottom w:val="none" w:sz="0" w:space="0" w:color="auto"/>
        <w:right w:val="none" w:sz="0" w:space="0" w:color="auto"/>
      </w:divBdr>
      <w:divsChild>
        <w:div w:id="383333488">
          <w:marLeft w:val="547"/>
          <w:marRight w:val="0"/>
          <w:marTop w:val="0"/>
          <w:marBottom w:val="0"/>
          <w:divBdr>
            <w:top w:val="none" w:sz="0" w:space="0" w:color="auto"/>
            <w:left w:val="none" w:sz="0" w:space="0" w:color="auto"/>
            <w:bottom w:val="none" w:sz="0" w:space="0" w:color="auto"/>
            <w:right w:val="none" w:sz="0" w:space="0" w:color="auto"/>
          </w:divBdr>
        </w:div>
        <w:div w:id="1914047340">
          <w:marLeft w:val="547"/>
          <w:marRight w:val="0"/>
          <w:marTop w:val="0"/>
          <w:marBottom w:val="0"/>
          <w:divBdr>
            <w:top w:val="none" w:sz="0" w:space="0" w:color="auto"/>
            <w:left w:val="none" w:sz="0" w:space="0" w:color="auto"/>
            <w:bottom w:val="none" w:sz="0" w:space="0" w:color="auto"/>
            <w:right w:val="none" w:sz="0" w:space="0" w:color="auto"/>
          </w:divBdr>
        </w:div>
        <w:div w:id="1786728554">
          <w:marLeft w:val="547"/>
          <w:marRight w:val="0"/>
          <w:marTop w:val="0"/>
          <w:marBottom w:val="0"/>
          <w:divBdr>
            <w:top w:val="none" w:sz="0" w:space="0" w:color="auto"/>
            <w:left w:val="none" w:sz="0" w:space="0" w:color="auto"/>
            <w:bottom w:val="none" w:sz="0" w:space="0" w:color="auto"/>
            <w:right w:val="none" w:sz="0" w:space="0" w:color="auto"/>
          </w:divBdr>
        </w:div>
        <w:div w:id="976646960">
          <w:marLeft w:val="547"/>
          <w:marRight w:val="0"/>
          <w:marTop w:val="0"/>
          <w:marBottom w:val="0"/>
          <w:divBdr>
            <w:top w:val="none" w:sz="0" w:space="0" w:color="auto"/>
            <w:left w:val="none" w:sz="0" w:space="0" w:color="auto"/>
            <w:bottom w:val="none" w:sz="0" w:space="0" w:color="auto"/>
            <w:right w:val="none" w:sz="0" w:space="0" w:color="auto"/>
          </w:divBdr>
        </w:div>
      </w:divsChild>
    </w:div>
    <w:div w:id="365452613">
      <w:bodyDiv w:val="1"/>
      <w:marLeft w:val="0"/>
      <w:marRight w:val="0"/>
      <w:marTop w:val="0"/>
      <w:marBottom w:val="0"/>
      <w:divBdr>
        <w:top w:val="none" w:sz="0" w:space="0" w:color="auto"/>
        <w:left w:val="none" w:sz="0" w:space="0" w:color="auto"/>
        <w:bottom w:val="none" w:sz="0" w:space="0" w:color="auto"/>
        <w:right w:val="none" w:sz="0" w:space="0" w:color="auto"/>
      </w:divBdr>
    </w:div>
    <w:div w:id="397751803">
      <w:bodyDiv w:val="1"/>
      <w:marLeft w:val="0"/>
      <w:marRight w:val="0"/>
      <w:marTop w:val="0"/>
      <w:marBottom w:val="0"/>
      <w:divBdr>
        <w:top w:val="none" w:sz="0" w:space="0" w:color="auto"/>
        <w:left w:val="none" w:sz="0" w:space="0" w:color="auto"/>
        <w:bottom w:val="none" w:sz="0" w:space="0" w:color="auto"/>
        <w:right w:val="none" w:sz="0" w:space="0" w:color="auto"/>
      </w:divBdr>
    </w:div>
    <w:div w:id="557278848">
      <w:bodyDiv w:val="1"/>
      <w:marLeft w:val="0"/>
      <w:marRight w:val="0"/>
      <w:marTop w:val="0"/>
      <w:marBottom w:val="0"/>
      <w:divBdr>
        <w:top w:val="none" w:sz="0" w:space="0" w:color="auto"/>
        <w:left w:val="none" w:sz="0" w:space="0" w:color="auto"/>
        <w:bottom w:val="none" w:sz="0" w:space="0" w:color="auto"/>
        <w:right w:val="none" w:sz="0" w:space="0" w:color="auto"/>
      </w:divBdr>
    </w:div>
    <w:div w:id="661664330">
      <w:bodyDiv w:val="1"/>
      <w:marLeft w:val="0"/>
      <w:marRight w:val="0"/>
      <w:marTop w:val="0"/>
      <w:marBottom w:val="0"/>
      <w:divBdr>
        <w:top w:val="none" w:sz="0" w:space="0" w:color="auto"/>
        <w:left w:val="none" w:sz="0" w:space="0" w:color="auto"/>
        <w:bottom w:val="none" w:sz="0" w:space="0" w:color="auto"/>
        <w:right w:val="none" w:sz="0" w:space="0" w:color="auto"/>
      </w:divBdr>
    </w:div>
    <w:div w:id="782462528">
      <w:bodyDiv w:val="1"/>
      <w:marLeft w:val="0"/>
      <w:marRight w:val="0"/>
      <w:marTop w:val="0"/>
      <w:marBottom w:val="0"/>
      <w:divBdr>
        <w:top w:val="none" w:sz="0" w:space="0" w:color="auto"/>
        <w:left w:val="none" w:sz="0" w:space="0" w:color="auto"/>
        <w:bottom w:val="none" w:sz="0" w:space="0" w:color="auto"/>
        <w:right w:val="none" w:sz="0" w:space="0" w:color="auto"/>
      </w:divBdr>
    </w:div>
    <w:div w:id="796529360">
      <w:bodyDiv w:val="1"/>
      <w:marLeft w:val="0"/>
      <w:marRight w:val="0"/>
      <w:marTop w:val="0"/>
      <w:marBottom w:val="0"/>
      <w:divBdr>
        <w:top w:val="none" w:sz="0" w:space="0" w:color="auto"/>
        <w:left w:val="none" w:sz="0" w:space="0" w:color="auto"/>
        <w:bottom w:val="none" w:sz="0" w:space="0" w:color="auto"/>
        <w:right w:val="none" w:sz="0" w:space="0" w:color="auto"/>
      </w:divBdr>
      <w:divsChild>
        <w:div w:id="296642030">
          <w:marLeft w:val="547"/>
          <w:marRight w:val="0"/>
          <w:marTop w:val="0"/>
          <w:marBottom w:val="0"/>
          <w:divBdr>
            <w:top w:val="none" w:sz="0" w:space="0" w:color="auto"/>
            <w:left w:val="none" w:sz="0" w:space="0" w:color="auto"/>
            <w:bottom w:val="none" w:sz="0" w:space="0" w:color="auto"/>
            <w:right w:val="none" w:sz="0" w:space="0" w:color="auto"/>
          </w:divBdr>
        </w:div>
        <w:div w:id="1473058255">
          <w:marLeft w:val="547"/>
          <w:marRight w:val="0"/>
          <w:marTop w:val="0"/>
          <w:marBottom w:val="0"/>
          <w:divBdr>
            <w:top w:val="none" w:sz="0" w:space="0" w:color="auto"/>
            <w:left w:val="none" w:sz="0" w:space="0" w:color="auto"/>
            <w:bottom w:val="none" w:sz="0" w:space="0" w:color="auto"/>
            <w:right w:val="none" w:sz="0" w:space="0" w:color="auto"/>
          </w:divBdr>
        </w:div>
        <w:div w:id="306133551">
          <w:marLeft w:val="547"/>
          <w:marRight w:val="0"/>
          <w:marTop w:val="0"/>
          <w:marBottom w:val="0"/>
          <w:divBdr>
            <w:top w:val="none" w:sz="0" w:space="0" w:color="auto"/>
            <w:left w:val="none" w:sz="0" w:space="0" w:color="auto"/>
            <w:bottom w:val="none" w:sz="0" w:space="0" w:color="auto"/>
            <w:right w:val="none" w:sz="0" w:space="0" w:color="auto"/>
          </w:divBdr>
        </w:div>
      </w:divsChild>
    </w:div>
    <w:div w:id="814878079">
      <w:bodyDiv w:val="1"/>
      <w:marLeft w:val="0"/>
      <w:marRight w:val="0"/>
      <w:marTop w:val="0"/>
      <w:marBottom w:val="0"/>
      <w:divBdr>
        <w:top w:val="none" w:sz="0" w:space="0" w:color="auto"/>
        <w:left w:val="none" w:sz="0" w:space="0" w:color="auto"/>
        <w:bottom w:val="none" w:sz="0" w:space="0" w:color="auto"/>
        <w:right w:val="none" w:sz="0" w:space="0" w:color="auto"/>
      </w:divBdr>
    </w:div>
    <w:div w:id="862547408">
      <w:bodyDiv w:val="1"/>
      <w:marLeft w:val="0"/>
      <w:marRight w:val="0"/>
      <w:marTop w:val="0"/>
      <w:marBottom w:val="0"/>
      <w:divBdr>
        <w:top w:val="none" w:sz="0" w:space="0" w:color="auto"/>
        <w:left w:val="none" w:sz="0" w:space="0" w:color="auto"/>
        <w:bottom w:val="none" w:sz="0" w:space="0" w:color="auto"/>
        <w:right w:val="none" w:sz="0" w:space="0" w:color="auto"/>
      </w:divBdr>
    </w:div>
    <w:div w:id="1040933238">
      <w:bodyDiv w:val="1"/>
      <w:marLeft w:val="0"/>
      <w:marRight w:val="0"/>
      <w:marTop w:val="0"/>
      <w:marBottom w:val="0"/>
      <w:divBdr>
        <w:top w:val="none" w:sz="0" w:space="0" w:color="auto"/>
        <w:left w:val="none" w:sz="0" w:space="0" w:color="auto"/>
        <w:bottom w:val="none" w:sz="0" w:space="0" w:color="auto"/>
        <w:right w:val="none" w:sz="0" w:space="0" w:color="auto"/>
      </w:divBdr>
    </w:div>
    <w:div w:id="1080176107">
      <w:bodyDiv w:val="1"/>
      <w:marLeft w:val="0"/>
      <w:marRight w:val="0"/>
      <w:marTop w:val="0"/>
      <w:marBottom w:val="0"/>
      <w:divBdr>
        <w:top w:val="none" w:sz="0" w:space="0" w:color="auto"/>
        <w:left w:val="none" w:sz="0" w:space="0" w:color="auto"/>
        <w:bottom w:val="none" w:sz="0" w:space="0" w:color="auto"/>
        <w:right w:val="none" w:sz="0" w:space="0" w:color="auto"/>
      </w:divBdr>
    </w:div>
    <w:div w:id="1358695965">
      <w:bodyDiv w:val="1"/>
      <w:marLeft w:val="0"/>
      <w:marRight w:val="0"/>
      <w:marTop w:val="0"/>
      <w:marBottom w:val="0"/>
      <w:divBdr>
        <w:top w:val="none" w:sz="0" w:space="0" w:color="auto"/>
        <w:left w:val="none" w:sz="0" w:space="0" w:color="auto"/>
        <w:bottom w:val="none" w:sz="0" w:space="0" w:color="auto"/>
        <w:right w:val="none" w:sz="0" w:space="0" w:color="auto"/>
      </w:divBdr>
    </w:div>
    <w:div w:id="1629117372">
      <w:bodyDiv w:val="1"/>
      <w:marLeft w:val="0"/>
      <w:marRight w:val="0"/>
      <w:marTop w:val="0"/>
      <w:marBottom w:val="0"/>
      <w:divBdr>
        <w:top w:val="none" w:sz="0" w:space="0" w:color="auto"/>
        <w:left w:val="none" w:sz="0" w:space="0" w:color="auto"/>
        <w:bottom w:val="none" w:sz="0" w:space="0" w:color="auto"/>
        <w:right w:val="none" w:sz="0" w:space="0" w:color="auto"/>
      </w:divBdr>
    </w:div>
    <w:div w:id="2046521472">
      <w:bodyDiv w:val="1"/>
      <w:marLeft w:val="0"/>
      <w:marRight w:val="0"/>
      <w:marTop w:val="0"/>
      <w:marBottom w:val="0"/>
      <w:divBdr>
        <w:top w:val="none" w:sz="0" w:space="0" w:color="auto"/>
        <w:left w:val="none" w:sz="0" w:space="0" w:color="auto"/>
        <w:bottom w:val="none" w:sz="0" w:space="0" w:color="auto"/>
        <w:right w:val="none" w:sz="0" w:space="0" w:color="auto"/>
      </w:divBdr>
    </w:div>
    <w:div w:id="2076927053">
      <w:bodyDiv w:val="1"/>
      <w:marLeft w:val="0"/>
      <w:marRight w:val="0"/>
      <w:marTop w:val="0"/>
      <w:marBottom w:val="0"/>
      <w:divBdr>
        <w:top w:val="none" w:sz="0" w:space="0" w:color="auto"/>
        <w:left w:val="none" w:sz="0" w:space="0" w:color="auto"/>
        <w:bottom w:val="none" w:sz="0" w:space="0" w:color="auto"/>
        <w:right w:val="none" w:sz="0" w:space="0" w:color="auto"/>
      </w:divBdr>
    </w:div>
    <w:div w:id="2088260342">
      <w:bodyDiv w:val="1"/>
      <w:marLeft w:val="0"/>
      <w:marRight w:val="0"/>
      <w:marTop w:val="0"/>
      <w:marBottom w:val="0"/>
      <w:divBdr>
        <w:top w:val="none" w:sz="0" w:space="0" w:color="auto"/>
        <w:left w:val="none" w:sz="0" w:space="0" w:color="auto"/>
        <w:bottom w:val="none" w:sz="0" w:space="0" w:color="auto"/>
        <w:right w:val="none" w:sz="0" w:space="0" w:color="auto"/>
      </w:divBdr>
    </w:div>
    <w:div w:id="2099054828">
      <w:bodyDiv w:val="1"/>
      <w:marLeft w:val="0"/>
      <w:marRight w:val="0"/>
      <w:marTop w:val="0"/>
      <w:marBottom w:val="0"/>
      <w:divBdr>
        <w:top w:val="none" w:sz="0" w:space="0" w:color="auto"/>
        <w:left w:val="none" w:sz="0" w:space="0" w:color="auto"/>
        <w:bottom w:val="none" w:sz="0" w:space="0" w:color="auto"/>
        <w:right w:val="none" w:sz="0" w:space="0" w:color="auto"/>
      </w:divBdr>
    </w:div>
    <w:div w:id="2120834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iopscience.iop.org/article/10.1088/1755-1315/81/1/012198"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kaggle.com/code/fabiendaniel/predicting-flight-delays-tutorial/"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16</Pages>
  <Words>1663</Words>
  <Characters>9483</Characters>
  <Application>Microsoft Office Word</Application>
  <DocSecurity>0</DocSecurity>
  <Lines>79</Lines>
  <Paragraphs>22</Paragraphs>
  <ScaleCrop>false</ScaleCrop>
  <Company/>
  <LinksUpToDate>false</LinksUpToDate>
  <CharactersWithSpaces>11124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Sheng Siyan</dc:creator>
  <cp:keywords/>
  <dc:description/>
  <cp:lastModifiedBy>Jumana</cp:lastModifiedBy>
  <cp:revision>27</cp:revision>
  <cp:lastPrinted>2023-06-27T23:24:00Z</cp:lastPrinted>
  <dcterms:created xsi:type="dcterms:W3CDTF">2023-07-01T13:03:00Z</dcterms:created>
  <dcterms:modified xsi:type="dcterms:W3CDTF">2023-07-01T14:13:00Z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a8b5051f-f4ed-48d2-852f-70d326cab28c</vt:lpwstr>
  </property>
</Properties>
</file>